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1B" w:rsidRPr="00051E42" w:rsidRDefault="00EF4A1B" w:rsidP="00EF4A1B">
      <w:pPr>
        <w:rPr>
          <w:b/>
          <w:u w:val="single"/>
        </w:rPr>
      </w:pPr>
      <w:r w:rsidRPr="00051E42">
        <w:rPr>
          <w:lang w:val="sr-Cyrl-CS"/>
        </w:rPr>
        <w:t>РЕПУБЛИКА СРБИЈА</w:t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t xml:space="preserve">                                             </w:t>
      </w:r>
    </w:p>
    <w:p w:rsidR="00EF4A1B" w:rsidRPr="00051E42" w:rsidRDefault="00EF4A1B" w:rsidP="00EF4A1B">
      <w:pPr>
        <w:rPr>
          <w:lang w:val="sr-Cyrl-CS"/>
        </w:rPr>
      </w:pPr>
      <w:r w:rsidRPr="00051E42">
        <w:rPr>
          <w:lang w:val="sr-Cyrl-CS"/>
        </w:rPr>
        <w:t>НАРОДНА СКУПШТИНА</w:t>
      </w:r>
    </w:p>
    <w:p w:rsidR="00EF4A1B" w:rsidRPr="00051E42" w:rsidRDefault="00EF4A1B" w:rsidP="00EF4A1B">
      <w:pPr>
        <w:rPr>
          <w:lang w:val="sr-Cyrl-RS"/>
        </w:rPr>
      </w:pPr>
      <w:r w:rsidRPr="00051E42">
        <w:rPr>
          <w:lang w:val="sr-Cyrl-CS"/>
        </w:rPr>
        <w:t xml:space="preserve">Одбор </w:t>
      </w:r>
      <w:r w:rsidRPr="00051E42">
        <w:rPr>
          <w:lang w:val="sr-Cyrl-RS"/>
        </w:rPr>
        <w:t xml:space="preserve">за пољопривреду, шумарство </w:t>
      </w:r>
    </w:p>
    <w:p w:rsidR="00EF4A1B" w:rsidRPr="00051E42" w:rsidRDefault="00EF4A1B" w:rsidP="00EF4A1B">
      <w:pPr>
        <w:rPr>
          <w:lang w:val="sr-Cyrl-RS"/>
        </w:rPr>
      </w:pPr>
      <w:r w:rsidRPr="00051E42">
        <w:rPr>
          <w:lang w:val="sr-Cyrl-RS"/>
        </w:rPr>
        <w:t>и водопривреду</w:t>
      </w:r>
    </w:p>
    <w:p w:rsidR="00EF4A1B" w:rsidRPr="00051E42" w:rsidRDefault="00EF4A1B" w:rsidP="00EF4A1B">
      <w:pPr>
        <w:rPr>
          <w:rFonts w:eastAsiaTheme="minorHAnsi"/>
          <w:lang w:val="en-US"/>
        </w:rPr>
      </w:pPr>
      <w:r w:rsidRPr="00051E42">
        <w:rPr>
          <w:lang w:val="sr-Latn-RS"/>
        </w:rPr>
        <w:t xml:space="preserve">12 </w:t>
      </w:r>
      <w:r w:rsidR="00051E42" w:rsidRPr="00051E42">
        <w:rPr>
          <w:lang w:val="sr-Cyrl-RS"/>
        </w:rPr>
        <w:t>Број: 06-2/127</w:t>
      </w:r>
      <w:r w:rsidRPr="00051E42">
        <w:rPr>
          <w:lang w:val="sr-Cyrl-RS"/>
        </w:rPr>
        <w:t>-1</w:t>
      </w:r>
      <w:r w:rsidRPr="00051E42">
        <w:t>8</w:t>
      </w:r>
    </w:p>
    <w:p w:rsidR="00EF4A1B" w:rsidRPr="00051E42" w:rsidRDefault="00896946" w:rsidP="00EF4A1B">
      <w:pPr>
        <w:rPr>
          <w:lang w:val="sr-Cyrl-RS"/>
        </w:rPr>
      </w:pPr>
      <w:r>
        <w:rPr>
          <w:lang w:val="sr-Cyrl-RS"/>
        </w:rPr>
        <w:t>6. јун</w:t>
      </w:r>
      <w:r w:rsidR="00051E42" w:rsidRPr="00051E42">
        <w:rPr>
          <w:lang w:val="sr-Cyrl-RS"/>
        </w:rPr>
        <w:t xml:space="preserve"> </w:t>
      </w:r>
      <w:r w:rsidR="00EF4A1B" w:rsidRPr="00051E42">
        <w:rPr>
          <w:lang w:val="sr-Cyrl-RS"/>
        </w:rPr>
        <w:t>2018. године</w:t>
      </w:r>
    </w:p>
    <w:p w:rsidR="00EF4A1B" w:rsidRPr="00051E42" w:rsidRDefault="00EF4A1B" w:rsidP="00EF4A1B">
      <w:pPr>
        <w:rPr>
          <w:lang w:val="sr-Cyrl-RS"/>
        </w:rPr>
      </w:pPr>
      <w:r w:rsidRPr="00051E42">
        <w:rPr>
          <w:lang w:val="sr-Cyrl-RS"/>
        </w:rPr>
        <w:t>Б е о г р а д</w:t>
      </w:r>
    </w:p>
    <w:p w:rsidR="00EF4A1B" w:rsidRPr="00051E42" w:rsidRDefault="00EF4A1B" w:rsidP="00EF4A1B">
      <w:pPr>
        <w:rPr>
          <w:lang w:val="sr-Cyrl-RS"/>
        </w:rPr>
      </w:pPr>
    </w:p>
    <w:p w:rsidR="00C52482" w:rsidRPr="00051E42" w:rsidRDefault="00C52482" w:rsidP="00C52482">
      <w:pPr>
        <w:jc w:val="both"/>
        <w:rPr>
          <w:lang w:val="sr-Cyrl-CS"/>
        </w:rPr>
      </w:pPr>
    </w:p>
    <w:p w:rsidR="00C52482" w:rsidRPr="00051E42" w:rsidRDefault="00C52482" w:rsidP="00C52482">
      <w:pPr>
        <w:jc w:val="center"/>
        <w:rPr>
          <w:lang w:val="sr-Cyrl-CS"/>
        </w:rPr>
      </w:pPr>
      <w:r w:rsidRPr="00051E42">
        <w:rPr>
          <w:lang w:val="sr-Cyrl-CS"/>
        </w:rPr>
        <w:t>З А П И С Н И К</w:t>
      </w:r>
    </w:p>
    <w:p w:rsidR="00C52482" w:rsidRPr="00051E42" w:rsidRDefault="00051E42" w:rsidP="00C52482">
      <w:pPr>
        <w:jc w:val="center"/>
        <w:rPr>
          <w:lang w:val="sr-Cyrl-CS"/>
        </w:rPr>
      </w:pPr>
      <w:r w:rsidRPr="00051E42">
        <w:rPr>
          <w:lang w:val="en-US"/>
        </w:rPr>
        <w:t>30</w:t>
      </w:r>
      <w:r w:rsidR="00DF062C" w:rsidRPr="00051E42">
        <w:rPr>
          <w:lang w:val="en-US"/>
        </w:rPr>
        <w:t>.</w:t>
      </w:r>
      <w:r w:rsidR="00C52482" w:rsidRPr="00051E42">
        <w:rPr>
          <w:lang w:val="sr-Cyrl-CS"/>
        </w:rPr>
        <w:t xml:space="preserve"> СЕДНИЦЕ ОДБОРА ЗА ПОЉОПРИВРЕДУ, ШУМАРСТВО</w:t>
      </w:r>
    </w:p>
    <w:p w:rsidR="00C52482" w:rsidRPr="00051E42" w:rsidRDefault="00C52482" w:rsidP="00C52482">
      <w:pPr>
        <w:jc w:val="center"/>
        <w:rPr>
          <w:lang w:val="sr-Cyrl-CS"/>
        </w:rPr>
      </w:pPr>
      <w:r w:rsidRPr="00051E42">
        <w:rPr>
          <w:lang w:val="sr-Cyrl-CS"/>
        </w:rPr>
        <w:t>И  ВОДОПРИВРЕДУ, ОДРЖАНЕ</w:t>
      </w:r>
      <w:r w:rsidR="0032746A" w:rsidRPr="00051E42">
        <w:rPr>
          <w:lang w:val="sr-Cyrl-CS"/>
        </w:rPr>
        <w:t xml:space="preserve"> </w:t>
      </w:r>
      <w:r w:rsidR="00051E42" w:rsidRPr="00051E42">
        <w:rPr>
          <w:lang w:val="en-US"/>
        </w:rPr>
        <w:t>5</w:t>
      </w:r>
      <w:r w:rsidR="00051E42" w:rsidRPr="00051E42">
        <w:rPr>
          <w:lang w:val="sr-Cyrl-CS"/>
        </w:rPr>
        <w:t>.</w:t>
      </w:r>
      <w:r w:rsidR="00051E42" w:rsidRPr="00051E42">
        <w:rPr>
          <w:lang w:val="en-US"/>
        </w:rPr>
        <w:t xml:space="preserve"> </w:t>
      </w:r>
      <w:r w:rsidR="00051E42" w:rsidRPr="00051E42">
        <w:rPr>
          <w:lang w:val="sr-Cyrl-RS"/>
        </w:rPr>
        <w:t>ЈУНА</w:t>
      </w:r>
      <w:r w:rsidR="00051E42" w:rsidRPr="00051E42">
        <w:rPr>
          <w:lang w:val="sr-Cyrl-CS"/>
        </w:rPr>
        <w:t xml:space="preserve"> </w:t>
      </w:r>
      <w:r w:rsidRPr="00051E42">
        <w:rPr>
          <w:lang w:val="sr-Cyrl-CS"/>
        </w:rPr>
        <w:t>201</w:t>
      </w:r>
      <w:r w:rsidR="00B00463" w:rsidRPr="00051E42">
        <w:rPr>
          <w:lang w:val="sr-Cyrl-CS"/>
        </w:rPr>
        <w:t>8</w:t>
      </w:r>
      <w:r w:rsidRPr="00051E42">
        <w:rPr>
          <w:lang w:val="sr-Cyrl-CS"/>
        </w:rPr>
        <w:t>. ГОДИНЕ</w:t>
      </w:r>
    </w:p>
    <w:p w:rsidR="00C52482" w:rsidRPr="00051E42" w:rsidRDefault="00C52482" w:rsidP="00C52482">
      <w:pPr>
        <w:jc w:val="center"/>
        <w:rPr>
          <w:lang w:val="sr-Cyrl-CS"/>
        </w:rPr>
      </w:pPr>
    </w:p>
    <w:p w:rsidR="00987F74" w:rsidRPr="00051E42" w:rsidRDefault="00987F74" w:rsidP="00C52482">
      <w:pPr>
        <w:jc w:val="center"/>
        <w:rPr>
          <w:lang w:val="sr-Cyrl-CS"/>
        </w:rPr>
      </w:pPr>
    </w:p>
    <w:p w:rsidR="00987F74" w:rsidRPr="00051E42" w:rsidRDefault="00987F74" w:rsidP="00C52482">
      <w:pPr>
        <w:jc w:val="center"/>
        <w:rPr>
          <w:lang w:val="sr-Cyrl-CS"/>
        </w:rPr>
      </w:pPr>
    </w:p>
    <w:p w:rsidR="00C52482" w:rsidRPr="00051E42" w:rsidRDefault="00C52482" w:rsidP="00C52482">
      <w:pPr>
        <w:jc w:val="both"/>
        <w:rPr>
          <w:lang w:val="sr-Cyrl-CS"/>
        </w:rPr>
      </w:pPr>
      <w:r w:rsidRPr="00051E42">
        <w:rPr>
          <w:lang w:val="sr-Cyrl-CS"/>
        </w:rPr>
        <w:tab/>
      </w:r>
      <w:r w:rsidRPr="00051E42">
        <w:rPr>
          <w:lang w:val="sr-Cyrl-CS"/>
        </w:rPr>
        <w:tab/>
      </w:r>
    </w:p>
    <w:p w:rsidR="00C52482" w:rsidRPr="00051E42" w:rsidRDefault="00C52482" w:rsidP="00C52482">
      <w:pPr>
        <w:ind w:firstLine="720"/>
        <w:jc w:val="both"/>
        <w:rPr>
          <w:lang w:val="sr-Cyrl-CS"/>
        </w:rPr>
      </w:pPr>
      <w:r w:rsidRPr="00051E42">
        <w:rPr>
          <w:lang w:val="sr-Cyrl-CS"/>
        </w:rPr>
        <w:t>Седница је почела у</w:t>
      </w:r>
      <w:r w:rsidR="00051E42" w:rsidRPr="00051E42">
        <w:rPr>
          <w:lang w:val="sr-Cyrl-CS"/>
        </w:rPr>
        <w:t xml:space="preserve"> 13</w:t>
      </w:r>
      <w:r w:rsidRPr="00051E42">
        <w:rPr>
          <w:lang w:val="sr-Cyrl-CS"/>
        </w:rPr>
        <w:t>,</w:t>
      </w:r>
      <w:r w:rsidR="00051E42" w:rsidRPr="00051E42">
        <w:rPr>
          <w:lang w:val="sr-Cyrl-RS"/>
        </w:rPr>
        <w:t>1</w:t>
      </w:r>
      <w:r w:rsidR="00EF4A1B" w:rsidRPr="00051E42">
        <w:rPr>
          <w:lang w:val="en-US"/>
        </w:rPr>
        <w:t>5</w:t>
      </w:r>
      <w:r w:rsidRPr="00051E42">
        <w:rPr>
          <w:lang w:val="sr-Cyrl-CS"/>
        </w:rPr>
        <w:t xml:space="preserve"> часова.</w:t>
      </w:r>
    </w:p>
    <w:p w:rsidR="00C52482" w:rsidRPr="00051E42" w:rsidRDefault="00C52482" w:rsidP="00C52482">
      <w:pPr>
        <w:tabs>
          <w:tab w:val="left" w:pos="0"/>
        </w:tabs>
        <w:jc w:val="both"/>
        <w:rPr>
          <w:lang w:val="sr-Cyrl-CS"/>
        </w:rPr>
      </w:pPr>
      <w:r w:rsidRPr="00051E42">
        <w:rPr>
          <w:lang w:val="sr-Cyrl-CS"/>
        </w:rPr>
        <w:tab/>
        <w:t xml:space="preserve">Седници је председавао </w:t>
      </w:r>
      <w:r w:rsidR="0032746A" w:rsidRPr="00051E42">
        <w:rPr>
          <w:lang w:val="sr-Cyrl-CS"/>
        </w:rPr>
        <w:t>Мар</w:t>
      </w:r>
      <w:r w:rsidR="00A43890" w:rsidRPr="00051E42">
        <w:rPr>
          <w:lang w:val="sr-Cyrl-RS"/>
        </w:rPr>
        <w:t>и</w:t>
      </w:r>
      <w:r w:rsidR="0032746A" w:rsidRPr="00051E42">
        <w:rPr>
          <w:lang w:val="sr-Cyrl-CS"/>
        </w:rPr>
        <w:t>јан Ристичевић</w:t>
      </w:r>
      <w:r w:rsidRPr="00051E42">
        <w:rPr>
          <w:lang w:val="sr-Cyrl-CS"/>
        </w:rPr>
        <w:t xml:space="preserve">, </w:t>
      </w:r>
      <w:r w:rsidR="0032746A" w:rsidRPr="00051E42">
        <w:rPr>
          <w:lang w:val="sr-Cyrl-CS"/>
        </w:rPr>
        <w:t>председник</w:t>
      </w:r>
      <w:r w:rsidRPr="00051E42">
        <w:rPr>
          <w:lang w:val="sr-Cyrl-CS"/>
        </w:rPr>
        <w:t xml:space="preserve"> Одбора</w:t>
      </w:r>
      <w:r w:rsidR="0032746A" w:rsidRPr="00051E42">
        <w:rPr>
          <w:lang w:val="sr-Cyrl-CS"/>
        </w:rPr>
        <w:t>.</w:t>
      </w:r>
    </w:p>
    <w:p w:rsidR="006F2746" w:rsidRPr="00051E42" w:rsidRDefault="00C52482" w:rsidP="00344FF6">
      <w:pPr>
        <w:ind w:firstLine="720"/>
        <w:jc w:val="both"/>
        <w:rPr>
          <w:lang w:val="sr-Cyrl-CS"/>
        </w:rPr>
      </w:pPr>
      <w:r w:rsidRPr="00051E42">
        <w:rPr>
          <w:lang w:val="sr-Cyrl-CS"/>
        </w:rPr>
        <w:t>Седници су присуствовали</w:t>
      </w:r>
      <w:r w:rsidR="00757516" w:rsidRPr="00051E42">
        <w:rPr>
          <w:lang w:val="sr-Cyrl-CS"/>
        </w:rPr>
        <w:t xml:space="preserve"> чланови Одбора</w:t>
      </w:r>
      <w:r w:rsidRPr="00051E42">
        <w:rPr>
          <w:lang w:val="sr-Cyrl-CS"/>
        </w:rPr>
        <w:t>:</w:t>
      </w:r>
      <w:r w:rsidR="008D2236">
        <w:rPr>
          <w:lang w:val="sr-Cyrl-CS"/>
        </w:rPr>
        <w:t xml:space="preserve"> Верољуб Матић, </w:t>
      </w:r>
      <w:r w:rsidR="00C254A1" w:rsidRPr="00051E42">
        <w:rPr>
          <w:lang w:val="sr-Cyrl-CS"/>
        </w:rPr>
        <w:t>Тијана Давидовац,</w:t>
      </w:r>
      <w:r w:rsidR="008D2236">
        <w:rPr>
          <w:lang w:val="sr-Cyrl-CS"/>
        </w:rPr>
        <w:t xml:space="preserve"> Жарко Богатиновић, Милија Милетић, Огњен Пантовић, </w:t>
      </w:r>
      <w:r w:rsidR="00C254A1" w:rsidRPr="00051E42">
        <w:rPr>
          <w:lang w:val="sr-Cyrl-CS"/>
        </w:rPr>
        <w:t>Младен Лукић,</w:t>
      </w:r>
      <w:r w:rsidR="00DB4850" w:rsidRPr="00051E42">
        <w:rPr>
          <w:lang w:val="sr-Cyrl-CS"/>
        </w:rPr>
        <w:t xml:space="preserve"> </w:t>
      </w:r>
      <w:r w:rsidR="00C37B24" w:rsidRPr="00051E42">
        <w:rPr>
          <w:lang w:val="sr-Cyrl-CS"/>
        </w:rPr>
        <w:t xml:space="preserve">Арпад Фремонд, </w:t>
      </w:r>
      <w:r w:rsidR="008D2236">
        <w:rPr>
          <w:lang w:val="sr-Cyrl-CS"/>
        </w:rPr>
        <w:t xml:space="preserve">Марјана Мараш, Мирослав Алексић, </w:t>
      </w:r>
      <w:r w:rsidR="004A672C" w:rsidRPr="00051E42">
        <w:rPr>
          <w:lang w:val="sr-Cyrl-CS"/>
        </w:rPr>
        <w:t>проф. др Миладин Шеварлић</w:t>
      </w:r>
      <w:r w:rsidR="008D2236">
        <w:rPr>
          <w:lang w:val="sr-Cyrl-CS"/>
        </w:rPr>
        <w:t xml:space="preserve"> и Ненад Божић</w:t>
      </w:r>
      <w:r w:rsidR="008D2236">
        <w:rPr>
          <w:lang w:val="sr-Cyrl-RS"/>
        </w:rPr>
        <w:t>.</w:t>
      </w:r>
    </w:p>
    <w:p w:rsidR="004752D9" w:rsidRDefault="00C52482" w:rsidP="00D6368E">
      <w:pPr>
        <w:jc w:val="both"/>
        <w:rPr>
          <w:lang w:val="sr-Cyrl-CS"/>
        </w:rPr>
      </w:pPr>
      <w:r w:rsidRPr="00051E42">
        <w:rPr>
          <w:lang w:val="sr-Cyrl-CS"/>
        </w:rPr>
        <w:tab/>
        <w:t>Седници ни</w:t>
      </w:r>
      <w:r w:rsidR="001C48A0" w:rsidRPr="00051E42">
        <w:rPr>
          <w:lang w:val="sr-Cyrl-CS"/>
        </w:rPr>
        <w:t>су</w:t>
      </w:r>
      <w:r w:rsidRPr="00051E42">
        <w:rPr>
          <w:lang w:val="sr-Cyrl-CS"/>
        </w:rPr>
        <w:t xml:space="preserve"> присуствова</w:t>
      </w:r>
      <w:r w:rsidR="001C48A0" w:rsidRPr="00051E42">
        <w:rPr>
          <w:lang w:val="sr-Cyrl-CS"/>
        </w:rPr>
        <w:t>ли</w:t>
      </w:r>
      <w:r w:rsidRPr="00051E42">
        <w:rPr>
          <w:lang w:val="sr-Cyrl-CS"/>
        </w:rPr>
        <w:t xml:space="preserve"> члан</w:t>
      </w:r>
      <w:r w:rsidR="001C48A0" w:rsidRPr="00051E42">
        <w:rPr>
          <w:lang w:val="sr-Cyrl-CS"/>
        </w:rPr>
        <w:t>ови</w:t>
      </w:r>
      <w:r w:rsidRPr="00051E42">
        <w:rPr>
          <w:lang w:val="sr-Cyrl-CS"/>
        </w:rPr>
        <w:t xml:space="preserve"> Одбора</w:t>
      </w:r>
      <w:r w:rsidR="006F2746" w:rsidRPr="00051E42">
        <w:rPr>
          <w:lang w:val="sr-Cyrl-CS"/>
        </w:rPr>
        <w:t>:</w:t>
      </w:r>
      <w:r w:rsidR="00097D64">
        <w:rPr>
          <w:lang w:val="sr-Cyrl-CS"/>
        </w:rPr>
        <w:t xml:space="preserve"> </w:t>
      </w:r>
      <w:r w:rsidR="00344FF6" w:rsidRPr="00051E42">
        <w:rPr>
          <w:lang w:val="sr-Cyrl-CS"/>
        </w:rPr>
        <w:t>Ја</w:t>
      </w:r>
      <w:r w:rsidR="00EF4A1B" w:rsidRPr="00051E42">
        <w:rPr>
          <w:lang w:val="sr-Cyrl-CS"/>
        </w:rPr>
        <w:t>смина Обрадовић</w:t>
      </w:r>
      <w:r w:rsidR="008D2236">
        <w:rPr>
          <w:lang w:val="sr-Cyrl-CS"/>
        </w:rPr>
        <w:t xml:space="preserve">, Радован Јанчић, </w:t>
      </w:r>
      <w:r w:rsidR="00376800" w:rsidRPr="00051E42">
        <w:rPr>
          <w:lang w:val="sr-Cyrl-CS"/>
        </w:rPr>
        <w:t>Горан Јешић</w:t>
      </w:r>
      <w:r w:rsidR="004A672C" w:rsidRPr="00051E42">
        <w:rPr>
          <w:lang w:val="sr-Cyrl-CS"/>
        </w:rPr>
        <w:t>, Нада Лазић</w:t>
      </w:r>
      <w:r w:rsidR="008D2236">
        <w:rPr>
          <w:lang w:val="sr-Cyrl-CS"/>
        </w:rPr>
        <w:t xml:space="preserve"> и Милорад Мирчић.</w:t>
      </w:r>
    </w:p>
    <w:p w:rsidR="00CD330F" w:rsidRPr="00FC3350" w:rsidRDefault="00CD330F" w:rsidP="00FC335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Поред чланова </w:t>
      </w:r>
      <w:r>
        <w:rPr>
          <w:lang w:val="en-US"/>
        </w:rPr>
        <w:t>O</w:t>
      </w:r>
      <w:r>
        <w:rPr>
          <w:lang w:val="sr-Cyrl-CS"/>
        </w:rPr>
        <w:t xml:space="preserve">дбора, </w:t>
      </w:r>
      <w:r w:rsidRPr="00CD330F">
        <w:rPr>
          <w:lang w:val="sr-Cyrl-CS"/>
        </w:rPr>
        <w:t>седници је присуствовао народни послан</w:t>
      </w:r>
      <w:r>
        <w:rPr>
          <w:lang w:val="sr-Cyrl-CS"/>
        </w:rPr>
        <w:t>ик</w:t>
      </w:r>
      <w:r>
        <w:rPr>
          <w:lang w:val="en-US"/>
        </w:rPr>
        <w:t xml:space="preserve"> </w:t>
      </w:r>
      <w:r>
        <w:rPr>
          <w:lang w:val="sr-Cyrl-RS"/>
        </w:rPr>
        <w:t>мр Горан Чабради.</w:t>
      </w:r>
    </w:p>
    <w:p w:rsidR="009D0F2D" w:rsidRPr="00AE3072" w:rsidRDefault="00146156" w:rsidP="00AE3072">
      <w:pPr>
        <w:ind w:firstLine="720"/>
        <w:jc w:val="both"/>
        <w:rPr>
          <w:lang w:val="en-US"/>
        </w:rPr>
      </w:pPr>
      <w:r w:rsidRPr="00051E42">
        <w:rPr>
          <w:lang w:val="sr-Cyrl-CS"/>
        </w:rPr>
        <w:t>Седници су присуствовали</w:t>
      </w:r>
      <w:r w:rsidR="00344FF6" w:rsidRPr="00051E42">
        <w:rPr>
          <w:lang w:val="sr-Cyrl-CS"/>
        </w:rPr>
        <w:t xml:space="preserve"> представници Министарства пољопривреде, шумарства</w:t>
      </w:r>
      <w:r w:rsidR="00344FF6" w:rsidRPr="00051E42">
        <w:rPr>
          <w:lang w:val="en-US"/>
        </w:rPr>
        <w:t xml:space="preserve"> </w:t>
      </w:r>
      <w:r w:rsidR="00E372EB">
        <w:rPr>
          <w:lang w:val="sr-Cyrl-CS"/>
        </w:rPr>
        <w:t>и во</w:t>
      </w:r>
      <w:r w:rsidR="00344FF6" w:rsidRPr="00051E42">
        <w:rPr>
          <w:lang w:val="sr-Cyrl-CS"/>
        </w:rPr>
        <w:t>допривреде</w:t>
      </w:r>
      <w:r w:rsidR="00D6368E" w:rsidRPr="00051E42">
        <w:rPr>
          <w:lang w:val="sr-Cyrl-CS"/>
        </w:rPr>
        <w:t>:</w:t>
      </w:r>
      <w:r w:rsidR="009D0F2D">
        <w:rPr>
          <w:lang w:val="sr-Cyrl-CS"/>
        </w:rPr>
        <w:t xml:space="preserve"> </w:t>
      </w:r>
      <w:r w:rsidR="009D0F2D" w:rsidRPr="009D0F2D">
        <w:rPr>
          <w:lang w:val="sr-Cyrl-CS"/>
        </w:rPr>
        <w:t>Жељко Радошевић, државни секретар,</w:t>
      </w:r>
      <w:r w:rsidR="009D0F2D">
        <w:rPr>
          <w:lang w:val="sr-Cyrl-CS"/>
        </w:rPr>
        <w:t xml:space="preserve"> </w:t>
      </w:r>
      <w:r w:rsidR="009D0F2D" w:rsidRPr="009D0F2D">
        <w:rPr>
          <w:lang w:val="sr-Cyrl-CS"/>
        </w:rPr>
        <w:t>Данијела Милосављевић Остојић, помоћник министра за правне и нормативне послове,</w:t>
      </w:r>
      <w:r w:rsidR="009D0F2D">
        <w:rPr>
          <w:lang w:val="sr-Cyrl-RS"/>
        </w:rPr>
        <w:t xml:space="preserve"> </w:t>
      </w:r>
      <w:r w:rsidR="009D0F2D" w:rsidRPr="009D0F2D">
        <w:rPr>
          <w:lang w:val="sr-Cyrl-CS"/>
        </w:rPr>
        <w:t>Емина Милакара, в.д. директора Управе за ветерину,</w:t>
      </w:r>
      <w:r w:rsidR="009D0F2D">
        <w:rPr>
          <w:lang w:val="sr-Cyrl-RS"/>
        </w:rPr>
        <w:t xml:space="preserve"> </w:t>
      </w:r>
      <w:r w:rsidR="009D0F2D" w:rsidRPr="009D0F2D">
        <w:rPr>
          <w:lang w:val="sr-Cyrl-CS"/>
        </w:rPr>
        <w:t>Ненад Петровић, саветник директорке Управе за ветерину,</w:t>
      </w:r>
      <w:r w:rsidR="00E372EB">
        <w:rPr>
          <w:lang w:val="sr-Cyrl-RS"/>
        </w:rPr>
        <w:t xml:space="preserve"> </w:t>
      </w:r>
      <w:r w:rsidR="00E372EB" w:rsidRPr="00E372EB">
        <w:rPr>
          <w:lang w:val="sr-Cyrl-CS"/>
        </w:rPr>
        <w:t>Зоран Ивановић, начелник Одељења ветеринарске инспекције,</w:t>
      </w:r>
      <w:r w:rsidR="00E372EB">
        <w:rPr>
          <w:lang w:val="sr-Cyrl-RS"/>
        </w:rPr>
        <w:t xml:space="preserve"> </w:t>
      </w:r>
      <w:r w:rsidR="00E372EB" w:rsidRPr="00E372EB">
        <w:rPr>
          <w:lang w:val="sr-Cyrl-CS"/>
        </w:rPr>
        <w:t>Маја Андријашевић, шеф одсека за регистрацију ветеринарских организација и ветеринарских услуга,</w:t>
      </w:r>
      <w:r w:rsidR="00E372EB">
        <w:rPr>
          <w:lang w:val="sr-Cyrl-CS"/>
        </w:rPr>
        <w:t xml:space="preserve"> </w:t>
      </w:r>
      <w:r w:rsidR="00E372EB" w:rsidRPr="00E372EB">
        <w:rPr>
          <w:lang w:val="sr-Cyrl-CS"/>
        </w:rPr>
        <w:t>Ненад Терзић, виши саветник и</w:t>
      </w:r>
      <w:r w:rsidR="00054B2A">
        <w:rPr>
          <w:lang w:val="sr-Cyrl-CS"/>
        </w:rPr>
        <w:t xml:space="preserve"> руководила</w:t>
      </w:r>
      <w:r w:rsidR="00E372EB">
        <w:rPr>
          <w:lang w:val="sr-Cyrl-CS"/>
        </w:rPr>
        <w:t xml:space="preserve">ц групе за сточарство; </w:t>
      </w:r>
      <w:r w:rsidR="00E372EB" w:rsidRPr="00E372EB">
        <w:rPr>
          <w:lang w:val="sr-Cyrl-CS"/>
        </w:rPr>
        <w:t>Ненад Будимовић, секретар Удружења за сточарство и прераду сточарских производа,</w:t>
      </w:r>
      <w:r w:rsidR="00E372EB">
        <w:rPr>
          <w:lang w:val="sr-Cyrl-CS"/>
        </w:rPr>
        <w:t xml:space="preserve"> Привредна комора Србије, </w:t>
      </w:r>
      <w:r w:rsidR="00E372EB" w:rsidRPr="00E372EB">
        <w:rPr>
          <w:lang w:val="sr-Cyrl-CS"/>
        </w:rPr>
        <w:t xml:space="preserve">Мирјана Мишчевић, </w:t>
      </w:r>
      <w:r w:rsidR="00E372EB">
        <w:rPr>
          <w:lang w:val="sr-Cyrl-CS"/>
        </w:rPr>
        <w:t xml:space="preserve">саветник Удружења за сточарство, </w:t>
      </w:r>
      <w:r w:rsidR="00E372EB" w:rsidRPr="00E372EB">
        <w:rPr>
          <w:lang w:val="sr-Cyrl-CS"/>
        </w:rPr>
        <w:t>Привредна комора Србије</w:t>
      </w:r>
      <w:r w:rsidR="00E372EB">
        <w:rPr>
          <w:lang w:val="sr-Cyrl-CS"/>
        </w:rPr>
        <w:t xml:space="preserve">; </w:t>
      </w:r>
      <w:r w:rsidR="00E372EB" w:rsidRPr="00E372EB">
        <w:rPr>
          <w:lang w:val="sr-Cyrl-CS"/>
        </w:rPr>
        <w:t>Сњежана Милосављевић, Удружење одгајивача чинчила,</w:t>
      </w:r>
      <w:r w:rsidR="00E372EB">
        <w:rPr>
          <w:lang w:val="sr-Cyrl-CS"/>
        </w:rPr>
        <w:t xml:space="preserve"> </w:t>
      </w:r>
      <w:r w:rsidR="00E372EB" w:rsidRPr="00E372EB">
        <w:rPr>
          <w:lang w:val="sr-Cyrl-CS"/>
        </w:rPr>
        <w:t>Миодраг Станковић, покровитељ Удружења одгајивача чинчила и председник Групације одгајивача крзнашица и куни</w:t>
      </w:r>
      <w:r w:rsidR="00E372EB">
        <w:rPr>
          <w:lang w:val="sr-Cyrl-CS"/>
        </w:rPr>
        <w:t>ћа при Привредној комори Србије.</w:t>
      </w:r>
    </w:p>
    <w:p w:rsidR="004C0E1B" w:rsidRDefault="00676F75" w:rsidP="00676F75">
      <w:pPr>
        <w:ind w:firstLine="720"/>
        <w:jc w:val="both"/>
        <w:rPr>
          <w:lang w:val="sr-Cyrl-RS"/>
        </w:rPr>
      </w:pPr>
      <w:proofErr w:type="spellStart"/>
      <w:r w:rsidRPr="00051E42">
        <w:t>Пре</w:t>
      </w:r>
      <w:proofErr w:type="spellEnd"/>
      <w:r w:rsidRPr="00051E42">
        <w:t xml:space="preserve"> </w:t>
      </w:r>
      <w:proofErr w:type="spellStart"/>
      <w:r w:rsidRPr="00051E42">
        <w:t>утврђивања</w:t>
      </w:r>
      <w:proofErr w:type="spellEnd"/>
      <w:r w:rsidRPr="00051E42">
        <w:t xml:space="preserve"> </w:t>
      </w:r>
      <w:proofErr w:type="spellStart"/>
      <w:r w:rsidRPr="00051E42">
        <w:t>дневног</w:t>
      </w:r>
      <w:proofErr w:type="spellEnd"/>
      <w:r w:rsidRPr="00051E42">
        <w:t xml:space="preserve"> </w:t>
      </w:r>
      <w:proofErr w:type="spellStart"/>
      <w:r w:rsidRPr="00051E42">
        <w:t>реда</w:t>
      </w:r>
      <w:proofErr w:type="spellEnd"/>
      <w:r w:rsidRPr="00051E42">
        <w:rPr>
          <w:lang w:val="en-US"/>
        </w:rPr>
        <w:t>,</w:t>
      </w:r>
      <w:r w:rsidR="004C0E1B">
        <w:rPr>
          <w:lang w:val="sr-Cyrl-RS"/>
        </w:rPr>
        <w:t xml:space="preserve"> његову допуну предложио је Мирослав Алексић </w:t>
      </w:r>
      <w:r w:rsidRPr="00051E42">
        <w:rPr>
          <w:bCs/>
          <w:lang w:val="sr-Cyrl-RS"/>
        </w:rPr>
        <w:t xml:space="preserve">са тачком: </w:t>
      </w:r>
      <w:r w:rsidR="004C0E1B" w:rsidRPr="004C0E1B">
        <w:rPr>
          <w:lang w:val="sr-Cyrl-RS"/>
        </w:rPr>
        <w:t>Разматрање статуса и захтева малинара у вези са откупном ценом малине и анализа досадашње политике Владе у вези са овим питањем</w:t>
      </w:r>
      <w:r w:rsidR="004C0E1B">
        <w:rPr>
          <w:lang w:val="sr-Cyrl-RS"/>
        </w:rPr>
        <w:t>.</w:t>
      </w:r>
    </w:p>
    <w:p w:rsidR="004D5974" w:rsidRDefault="00051E42" w:rsidP="00054B2A">
      <w:pPr>
        <w:ind w:firstLine="720"/>
        <w:jc w:val="both"/>
        <w:rPr>
          <w:bCs/>
          <w:lang w:val="sr-Cyrl-RS"/>
        </w:rPr>
      </w:pPr>
      <w:r>
        <w:rPr>
          <w:bCs/>
          <w:lang w:val="sr-Cyrl-CS"/>
        </w:rPr>
        <w:t xml:space="preserve">Одбор није </w:t>
      </w:r>
      <w:r w:rsidR="00676F75" w:rsidRPr="00051E42">
        <w:rPr>
          <w:bCs/>
          <w:lang w:val="sr-Cyrl-CS"/>
        </w:rPr>
        <w:t>прихватио пред</w:t>
      </w:r>
      <w:r w:rsidR="007D1B0B" w:rsidRPr="00051E42">
        <w:rPr>
          <w:bCs/>
          <w:lang w:val="sr-Cyrl-CS"/>
        </w:rPr>
        <w:t>лог</w:t>
      </w:r>
      <w:r w:rsidR="007D1B0B" w:rsidRPr="00051E42">
        <w:rPr>
          <w:bCs/>
          <w:lang w:val="en-US"/>
        </w:rPr>
        <w:t xml:space="preserve"> </w:t>
      </w:r>
      <w:r w:rsidR="00676F75" w:rsidRPr="00051E42">
        <w:rPr>
          <w:bCs/>
          <w:lang w:val="sr-Cyrl-CS"/>
        </w:rPr>
        <w:t>за допуну дневног реда.</w:t>
      </w:r>
      <w:r w:rsidR="0034430F">
        <w:rPr>
          <w:bCs/>
          <w:lang w:val="sr-Cyrl-RS"/>
        </w:rPr>
        <w:t xml:space="preserve"> (3 за, 9 није гласало)</w:t>
      </w:r>
    </w:p>
    <w:p w:rsidR="00896946" w:rsidRDefault="00896946" w:rsidP="00896946">
      <w:pPr>
        <w:jc w:val="both"/>
        <w:rPr>
          <w:bCs/>
          <w:lang w:val="en-US"/>
        </w:rPr>
      </w:pPr>
    </w:p>
    <w:p w:rsidR="00AE3072" w:rsidRPr="00AE3072" w:rsidRDefault="00AE3072" w:rsidP="00896946">
      <w:pPr>
        <w:jc w:val="both"/>
        <w:rPr>
          <w:bCs/>
          <w:lang w:val="en-US"/>
        </w:rPr>
      </w:pPr>
    </w:p>
    <w:p w:rsidR="00901EF0" w:rsidRPr="00051E42" w:rsidRDefault="00054B2A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Одбор је већином гласова (9 за, 1 уздржан, 1 није гласао) </w:t>
      </w:r>
      <w:r w:rsidR="00901EF0" w:rsidRPr="00051E42">
        <w:rPr>
          <w:bCs/>
          <w:lang w:val="sr-Cyrl-RS"/>
        </w:rPr>
        <w:t>усвојио следећи</w:t>
      </w:r>
    </w:p>
    <w:p w:rsidR="00987F74" w:rsidRPr="00051E42" w:rsidRDefault="00987F74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4E4EF5" w:rsidRPr="00051E42" w:rsidRDefault="004E4EF5" w:rsidP="00C52482">
      <w:pPr>
        <w:suppressAutoHyphens/>
        <w:autoSpaceDN w:val="0"/>
        <w:ind w:firstLine="708"/>
        <w:jc w:val="center"/>
        <w:textAlignment w:val="baseline"/>
        <w:rPr>
          <w:lang w:val="sr-Cyrl-RS"/>
        </w:rPr>
      </w:pPr>
    </w:p>
    <w:p w:rsidR="00C52482" w:rsidRPr="00051E42" w:rsidRDefault="00097D64" w:rsidP="00097D64">
      <w:pPr>
        <w:suppressAutoHyphens/>
        <w:autoSpaceDN w:val="0"/>
        <w:ind w:firstLine="708"/>
        <w:textAlignment w:val="baseline"/>
        <w:rPr>
          <w:rFonts w:eastAsia="Calibri"/>
          <w:kern w:val="3"/>
          <w:lang w:val="sr-Cyrl-CS" w:eastAsia="hi-IN" w:bidi="hi-IN"/>
        </w:rPr>
      </w:pPr>
      <w:r>
        <w:rPr>
          <w:rFonts w:eastAsia="Calibri"/>
          <w:kern w:val="3"/>
          <w:lang w:val="sr-Cyrl-CS" w:eastAsia="hi-IN" w:bidi="hi-IN"/>
        </w:rPr>
        <w:lastRenderedPageBreak/>
        <w:t xml:space="preserve">                                                     </w:t>
      </w:r>
      <w:r w:rsidR="00901EF0" w:rsidRPr="00051E42">
        <w:rPr>
          <w:rFonts w:eastAsia="Calibri"/>
          <w:kern w:val="3"/>
          <w:lang w:val="sr-Cyrl-CS" w:eastAsia="hi-IN" w:bidi="hi-IN"/>
        </w:rPr>
        <w:t xml:space="preserve">Д н е в н и   р е д </w:t>
      </w:r>
    </w:p>
    <w:p w:rsidR="00C52482" w:rsidRPr="00051E42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051E42" w:rsidRPr="00051E42" w:rsidRDefault="00051E42" w:rsidP="00051E42">
      <w:pPr>
        <w:numPr>
          <w:ilvl w:val="0"/>
          <w:numId w:val="16"/>
        </w:numPr>
        <w:spacing w:line="276" w:lineRule="auto"/>
        <w:jc w:val="both"/>
        <w:rPr>
          <w:lang w:val="sr-Cyrl-RS"/>
        </w:rPr>
      </w:pPr>
      <w:r w:rsidRPr="00051E42">
        <w:rPr>
          <w:lang w:val="sr-Cyrl-RS"/>
        </w:rPr>
        <w:t>Усклађивање Закона о добробити животиња („Сл. гласник РС“, број 41/09) са Законом о сточарству („Сл. гласник РС“, бр. 41/09, 93/12 и 14/16), укидање забране узгајања крзнашица и др.</w:t>
      </w:r>
    </w:p>
    <w:p w:rsidR="00051E42" w:rsidRPr="00051E42" w:rsidRDefault="00051E42" w:rsidP="00051E42">
      <w:pPr>
        <w:spacing w:line="276" w:lineRule="auto"/>
        <w:ind w:firstLine="567"/>
        <w:jc w:val="both"/>
        <w:rPr>
          <w:lang w:val="sr-Cyrl-RS"/>
        </w:rPr>
      </w:pPr>
    </w:p>
    <w:p w:rsidR="00051E42" w:rsidRPr="00051E42" w:rsidRDefault="00C52482" w:rsidP="00051E42">
      <w:pPr>
        <w:ind w:firstLine="567"/>
        <w:jc w:val="both"/>
        <w:rPr>
          <w:lang w:val="sr-Cyrl-RS"/>
        </w:rPr>
      </w:pPr>
      <w:r w:rsidRPr="00051E42">
        <w:rPr>
          <w:lang w:val="sr-Cyrl-CS"/>
        </w:rPr>
        <w:t>Прва</w:t>
      </w:r>
      <w:r w:rsidR="0024481C" w:rsidRPr="00051E42">
        <w:rPr>
          <w:lang w:val="sr-Cyrl-CS"/>
        </w:rPr>
        <w:t xml:space="preserve"> тачка </w:t>
      </w:r>
      <w:r w:rsidRPr="00051E42">
        <w:rPr>
          <w:lang w:val="sr-Cyrl-CS"/>
        </w:rPr>
        <w:t>дневног реда</w:t>
      </w:r>
      <w:r w:rsidR="00051E42" w:rsidRPr="00051E42">
        <w:rPr>
          <w:lang w:val="sr-Cyrl-CS"/>
        </w:rPr>
        <w:t xml:space="preserve"> - </w:t>
      </w:r>
      <w:r w:rsidR="00051E42" w:rsidRPr="00051E42">
        <w:rPr>
          <w:lang w:val="sr-Cyrl-RS"/>
        </w:rPr>
        <w:t>Усклађивање Закона о добробити животиња („Сл. гласник РС“, број 41/09) са Законом о сточарству („Сл. гласник РС“, бр. 41/09, 93/12 и 14/16), укидање забране узгајања крзнашица и др.</w:t>
      </w:r>
    </w:p>
    <w:p w:rsidR="00051E42" w:rsidRPr="00051E42" w:rsidRDefault="00051E42" w:rsidP="00051E42">
      <w:pPr>
        <w:ind w:firstLine="567"/>
        <w:jc w:val="both"/>
        <w:rPr>
          <w:lang w:val="sr-Cyrl-RS"/>
        </w:rPr>
      </w:pPr>
    </w:p>
    <w:p w:rsidR="00051E42" w:rsidRDefault="003326E7" w:rsidP="00051E42">
      <w:pPr>
        <w:ind w:firstLine="567"/>
        <w:jc w:val="both"/>
        <w:rPr>
          <w:lang w:val="sr-Cyrl-RS"/>
        </w:rPr>
      </w:pPr>
      <w:r>
        <w:rPr>
          <w:lang w:val="sr-Cyrl-RS"/>
        </w:rPr>
        <w:t xml:space="preserve">У уводним напоменама, Жељко Радошевић је рекао да је Законом о добробити животиња, који је усвојен 2009. </w:t>
      </w:r>
      <w:r w:rsidR="00D04B55">
        <w:rPr>
          <w:lang w:val="sr-Cyrl-RS"/>
        </w:rPr>
        <w:t>г</w:t>
      </w:r>
      <w:r>
        <w:rPr>
          <w:lang w:val="sr-Cyrl-RS"/>
        </w:rPr>
        <w:t>одине</w:t>
      </w:r>
      <w:r w:rsidR="00DA7174">
        <w:rPr>
          <w:lang w:val="sr-Cyrl-RS"/>
        </w:rPr>
        <w:t xml:space="preserve">, забрањено </w:t>
      </w:r>
      <w:r w:rsidR="00D04B55">
        <w:rPr>
          <w:lang w:val="sr-Cyrl-RS"/>
        </w:rPr>
        <w:t>држање, репродукција, увоз, извоз и лишавање живота животиња искључиво ради производње крзна и коже. Ова одредба се примењује са прелазним периодом од</w:t>
      </w:r>
      <w:r w:rsidR="00443585">
        <w:rPr>
          <w:lang w:val="sr-Cyrl-RS"/>
        </w:rPr>
        <w:t xml:space="preserve"> 10 година и ступа на снагу 1. јануара </w:t>
      </w:r>
      <w:r w:rsidR="00D04B55">
        <w:rPr>
          <w:lang w:val="sr-Cyrl-RS"/>
        </w:rPr>
        <w:t>2019. године. У складу са планом рада Владе РС за 2018. годину, трећом ревизијом Националног програма и усваја</w:t>
      </w:r>
      <w:r w:rsidR="00AE3072">
        <w:rPr>
          <w:lang w:val="sr-Cyrl-RS"/>
        </w:rPr>
        <w:t>њем правних тековина ЕУ, као и С</w:t>
      </w:r>
      <w:r w:rsidR="00D04B55">
        <w:rPr>
          <w:lang w:val="sr-Cyrl-RS"/>
        </w:rPr>
        <w:t>тратегијом развоја пољопривреде и руралног развоја РС за период 2014-2024 године, потребно је припремити</w:t>
      </w:r>
      <w:r w:rsidR="00682264">
        <w:rPr>
          <w:lang w:val="sr-Cyrl-RS"/>
        </w:rPr>
        <w:t xml:space="preserve"> Предлог </w:t>
      </w:r>
      <w:r w:rsidR="00D04B55">
        <w:rPr>
          <w:lang w:val="sr-Cyrl-RS"/>
        </w:rPr>
        <w:t>закон</w:t>
      </w:r>
      <w:r w:rsidR="00682264">
        <w:rPr>
          <w:lang w:val="sr-Cyrl-RS"/>
        </w:rPr>
        <w:t>а</w:t>
      </w:r>
      <w:r w:rsidR="00D04B55">
        <w:rPr>
          <w:lang w:val="sr-Cyrl-RS"/>
        </w:rPr>
        <w:t xml:space="preserve"> о изменама и допунама</w:t>
      </w:r>
      <w:r w:rsidR="00682264">
        <w:rPr>
          <w:lang w:val="sr-Cyrl-RS"/>
        </w:rPr>
        <w:t xml:space="preserve"> Закона о добробити животиња. Циљ ових измена је даља хармонизација прописа ЕУ и прихватање стандарда</w:t>
      </w:r>
      <w:r w:rsidR="001749BE">
        <w:rPr>
          <w:lang w:val="sr-Cyrl-RS"/>
        </w:rPr>
        <w:t xml:space="preserve"> </w:t>
      </w:r>
      <w:r w:rsidR="00682264">
        <w:rPr>
          <w:lang w:val="sr-Cyrl-RS"/>
        </w:rPr>
        <w:t>Светске здравствене ор</w:t>
      </w:r>
      <w:r w:rsidR="00DA7174">
        <w:rPr>
          <w:lang w:val="sr-Cyrl-RS"/>
        </w:rPr>
        <w:t>ганизације,</w:t>
      </w:r>
      <w:r w:rsidR="00F45C6B">
        <w:rPr>
          <w:lang w:val="en-US"/>
        </w:rPr>
        <w:t xml:space="preserve"> </w:t>
      </w:r>
      <w:r w:rsidR="00DA7174">
        <w:rPr>
          <w:lang w:val="sr-Cyrl-RS"/>
        </w:rPr>
        <w:t xml:space="preserve">притом </w:t>
      </w:r>
      <w:r w:rsidR="00682264">
        <w:rPr>
          <w:lang w:val="sr-Cyrl-RS"/>
        </w:rPr>
        <w:t>уважавајући специфичности РС и став заинтересованих страна у земљи али и процес приступања ЕУ.</w:t>
      </w:r>
      <w:r w:rsidR="00DA7174">
        <w:rPr>
          <w:lang w:val="sr-Cyrl-RS"/>
        </w:rPr>
        <w:t xml:space="preserve"> Измене треба да иду у правцу даљих реформи и хармонизације нашег законодавства из области добробити животиња са правним тековинама ЕУ.</w:t>
      </w:r>
    </w:p>
    <w:p w:rsidR="00DA7174" w:rsidRDefault="00CD330F" w:rsidP="00051E42">
      <w:pPr>
        <w:ind w:firstLine="567"/>
        <w:jc w:val="both"/>
        <w:rPr>
          <w:lang w:val="sr-Cyrl-RS"/>
        </w:rPr>
      </w:pPr>
      <w:r>
        <w:rPr>
          <w:lang w:val="sr-Cyrl-RS"/>
        </w:rPr>
        <w:t>Емина Милакара истакла је да</w:t>
      </w:r>
      <w:r w:rsidR="001749BE">
        <w:rPr>
          <w:lang w:val="sr-Cyrl-RS"/>
        </w:rPr>
        <w:t xml:space="preserve"> је </w:t>
      </w:r>
      <w:r>
        <w:rPr>
          <w:lang w:val="sr-Cyrl-RS"/>
        </w:rPr>
        <w:t>државни секретар</w:t>
      </w:r>
      <w:r w:rsidR="000F5FAB">
        <w:rPr>
          <w:lang w:val="sr-Cyrl-RS"/>
        </w:rPr>
        <w:t xml:space="preserve"> др </w:t>
      </w:r>
      <w:r>
        <w:rPr>
          <w:lang w:val="sr-Cyrl-RS"/>
        </w:rPr>
        <w:t xml:space="preserve">Бобан Костић, овлашћен </w:t>
      </w:r>
      <w:r w:rsidR="001749BE">
        <w:rPr>
          <w:lang w:val="sr-Cyrl-RS"/>
        </w:rPr>
        <w:t>испред Министарства да формира Р</w:t>
      </w:r>
      <w:r>
        <w:rPr>
          <w:lang w:val="sr-Cyrl-RS"/>
        </w:rPr>
        <w:t>адну групу која ће се бавити изменама и допунама Закона о добробити животиња. Што се тиче измене и допуне Закона о добробити животиња, измене које је Управа за</w:t>
      </w:r>
      <w:r w:rsidR="00F45C6B">
        <w:rPr>
          <w:lang w:val="sr-Cyrl-RS"/>
        </w:rPr>
        <w:t xml:space="preserve"> ветерину припремила</w:t>
      </w:r>
      <w:r w:rsidR="00F45C6B">
        <w:rPr>
          <w:lang w:val="en-US"/>
        </w:rPr>
        <w:t xml:space="preserve"> </w:t>
      </w:r>
      <w:r>
        <w:rPr>
          <w:lang w:val="sr-Cyrl-RS"/>
        </w:rPr>
        <w:t>односе</w:t>
      </w:r>
      <w:r w:rsidR="00E4171C">
        <w:rPr>
          <w:lang w:val="sr-Cyrl-RS"/>
        </w:rPr>
        <w:t xml:space="preserve"> се</w:t>
      </w:r>
      <w:r>
        <w:rPr>
          <w:lang w:val="sr-Cyrl-RS"/>
        </w:rPr>
        <w:t xml:space="preserve"> на добробит</w:t>
      </w:r>
      <w:r w:rsidR="00E4171C">
        <w:rPr>
          <w:lang w:val="sr-Cyrl-RS"/>
        </w:rPr>
        <w:t xml:space="preserve"> животиња на фармама, добробит животиња на линији клања, добробит у транспорту и добробит експерименталних животиња. По њеним речима, до сада ниједна организација није поднела иницијативу према Управи за ветерину за измену закона у делу који се односи на узгој крзнашица, нити је Управа за ветерину имала учешће у томе. До сада су одржана два састанка код државног секретара где су била позвана и удружења за заштиту животиња. У овом тренутку, у регистру Управе за ветерину је регистровано 17 фарми и два складишта за кожу и крзно ради извоза.</w:t>
      </w:r>
    </w:p>
    <w:p w:rsidR="00E11379" w:rsidRDefault="00E11379" w:rsidP="00E11379">
      <w:pPr>
        <w:ind w:firstLine="567"/>
        <w:jc w:val="both"/>
        <w:rPr>
          <w:lang w:val="sr-Cyrl-RS"/>
        </w:rPr>
      </w:pPr>
      <w:proofErr w:type="spellStart"/>
      <w:r>
        <w:rPr>
          <w:lang w:val="en-US"/>
        </w:rPr>
        <w:t>Ненад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Будимовић</w:t>
      </w:r>
      <w:proofErr w:type="spellEnd"/>
      <w:r>
        <w:rPr>
          <w:lang w:val="en-US"/>
        </w:rPr>
        <w:t>,</w:t>
      </w:r>
      <w:r>
        <w:rPr>
          <w:lang w:val="sr-Cyrl-RS"/>
        </w:rPr>
        <w:t xml:space="preserve"> </w:t>
      </w:r>
      <w:proofErr w:type="spellStart"/>
      <w:r w:rsidRPr="00E11379">
        <w:rPr>
          <w:lang w:val="en-US"/>
        </w:rPr>
        <w:t>истакао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је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да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је</w:t>
      </w:r>
      <w:proofErr w:type="spellEnd"/>
      <w:r>
        <w:rPr>
          <w:lang w:val="sr-Cyrl-RS"/>
        </w:rPr>
        <w:t xml:space="preserve"> Привредна комора Србије </w:t>
      </w:r>
      <w:proofErr w:type="spellStart"/>
      <w:r>
        <w:rPr>
          <w:lang w:val="en-US"/>
        </w:rPr>
        <w:t>препозна</w:t>
      </w:r>
      <w:proofErr w:type="spellEnd"/>
      <w:r>
        <w:rPr>
          <w:lang w:val="sr-Cyrl-RS"/>
        </w:rPr>
        <w:t xml:space="preserve">ла </w:t>
      </w:r>
      <w:proofErr w:type="spellStart"/>
      <w:r w:rsidRPr="00E11379">
        <w:rPr>
          <w:lang w:val="en-US"/>
        </w:rPr>
        <w:t>значај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узгајања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крзн</w:t>
      </w:r>
      <w:r w:rsidR="00F45C6B">
        <w:rPr>
          <w:lang w:val="en-US"/>
        </w:rPr>
        <w:t>ашица</w:t>
      </w:r>
      <w:proofErr w:type="spellEnd"/>
      <w:r w:rsidR="00F45C6B">
        <w:rPr>
          <w:lang w:val="en-US"/>
        </w:rPr>
        <w:t xml:space="preserve">, </w:t>
      </w:r>
      <w:proofErr w:type="spellStart"/>
      <w:r w:rsidR="00F45C6B">
        <w:rPr>
          <w:lang w:val="en-US"/>
        </w:rPr>
        <w:t>као</w:t>
      </w:r>
      <w:proofErr w:type="spellEnd"/>
      <w:r w:rsidR="00F45C6B">
        <w:rPr>
          <w:lang w:val="en-US"/>
        </w:rPr>
        <w:t xml:space="preserve"> </w:t>
      </w:r>
      <w:proofErr w:type="spellStart"/>
      <w:r w:rsidR="00F45C6B">
        <w:rPr>
          <w:lang w:val="en-US"/>
        </w:rPr>
        <w:t>вида</w:t>
      </w:r>
      <w:proofErr w:type="spellEnd"/>
      <w:r w:rsidR="00F45C6B">
        <w:rPr>
          <w:lang w:val="en-US"/>
        </w:rPr>
        <w:t xml:space="preserve"> </w:t>
      </w:r>
      <w:proofErr w:type="spellStart"/>
      <w:r w:rsidR="00F45C6B">
        <w:rPr>
          <w:lang w:val="en-US"/>
        </w:rPr>
        <w:t>производње</w:t>
      </w:r>
      <w:proofErr w:type="spellEnd"/>
      <w:r w:rsidR="00F45C6B">
        <w:rPr>
          <w:lang w:val="en-US"/>
        </w:rPr>
        <w:t>,</w:t>
      </w:r>
      <w:r w:rsidR="00F45C6B">
        <w:rPr>
          <w:lang w:val="sr-Cyrl-RS"/>
        </w:rPr>
        <w:t xml:space="preserve"> као </w:t>
      </w:r>
      <w:r w:rsidRPr="00E11379">
        <w:rPr>
          <w:lang w:val="en-US"/>
        </w:rPr>
        <w:t xml:space="preserve">и </w:t>
      </w:r>
      <w:proofErr w:type="spellStart"/>
      <w:r w:rsidRPr="00E11379">
        <w:rPr>
          <w:lang w:val="en-US"/>
        </w:rPr>
        <w:t>да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је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основана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Г</w:t>
      </w:r>
      <w:r>
        <w:rPr>
          <w:lang w:val="en-US"/>
        </w:rPr>
        <w:t>рупација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крзнашице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кунић</w:t>
      </w:r>
      <w:proofErr w:type="spellEnd"/>
      <w:r>
        <w:rPr>
          <w:lang w:val="sr-Cyrl-RS"/>
        </w:rPr>
        <w:t>е</w:t>
      </w:r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при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Привредној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комори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Србије</w:t>
      </w:r>
      <w:proofErr w:type="spellEnd"/>
      <w:r w:rsidRPr="00E11379">
        <w:rPr>
          <w:lang w:val="en-US"/>
        </w:rPr>
        <w:t xml:space="preserve">. </w:t>
      </w:r>
      <w:proofErr w:type="spellStart"/>
      <w:r w:rsidRPr="00E11379">
        <w:rPr>
          <w:lang w:val="en-US"/>
        </w:rPr>
        <w:t>Такође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је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истакао</w:t>
      </w:r>
      <w:proofErr w:type="spellEnd"/>
      <w:r w:rsidRPr="00E11379">
        <w:rPr>
          <w:lang w:val="en-US"/>
        </w:rPr>
        <w:t xml:space="preserve"> </w:t>
      </w:r>
      <w:proofErr w:type="spellStart"/>
      <w:r>
        <w:rPr>
          <w:lang w:val="en-US"/>
        </w:rPr>
        <w:t>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путу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усклађивања</w:t>
      </w:r>
      <w:proofErr w:type="spellEnd"/>
      <w:r w:rsidR="00C930E2">
        <w:rPr>
          <w:lang w:val="sr-Cyrl-RS"/>
        </w:rPr>
        <w:t xml:space="preserve"> законодавства </w:t>
      </w:r>
      <w:r>
        <w:rPr>
          <w:lang w:val="sr-Cyrl-RS"/>
        </w:rPr>
        <w:t>са европским законодавством</w:t>
      </w:r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неопходно</w:t>
      </w:r>
      <w:proofErr w:type="spellEnd"/>
      <w:r w:rsidRPr="00E11379">
        <w:rPr>
          <w:lang w:val="en-US"/>
        </w:rPr>
        <w:t xml:space="preserve"> и </w:t>
      </w:r>
      <w:proofErr w:type="spellStart"/>
      <w:r w:rsidRPr="00E11379">
        <w:rPr>
          <w:lang w:val="en-US"/>
        </w:rPr>
        <w:t>доношење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Правилника</w:t>
      </w:r>
      <w:proofErr w:type="spellEnd"/>
      <w:r w:rsidRPr="00E11379">
        <w:rPr>
          <w:lang w:val="en-US"/>
        </w:rPr>
        <w:t xml:space="preserve"> о </w:t>
      </w:r>
      <w:proofErr w:type="spellStart"/>
      <w:r w:rsidRPr="00E11379">
        <w:rPr>
          <w:lang w:val="en-US"/>
        </w:rPr>
        <w:t>регулисању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ове</w:t>
      </w:r>
      <w:proofErr w:type="spellEnd"/>
      <w:r w:rsidRPr="00E11379">
        <w:rPr>
          <w:lang w:val="en-US"/>
        </w:rPr>
        <w:t xml:space="preserve"> </w:t>
      </w:r>
      <w:proofErr w:type="spellStart"/>
      <w:r w:rsidRPr="00E11379">
        <w:rPr>
          <w:lang w:val="en-US"/>
        </w:rPr>
        <w:t>производње</w:t>
      </w:r>
      <w:proofErr w:type="spellEnd"/>
      <w:r w:rsidRPr="00E11379">
        <w:rPr>
          <w:lang w:val="en-US"/>
        </w:rPr>
        <w:t>.</w:t>
      </w:r>
      <w:r>
        <w:rPr>
          <w:lang w:val="sr-Cyrl-RS"/>
        </w:rPr>
        <w:t xml:space="preserve"> И</w:t>
      </w:r>
      <w:r w:rsidR="00096341">
        <w:rPr>
          <w:lang w:val="sr-Cyrl-RS"/>
        </w:rPr>
        <w:t>ницијативом</w:t>
      </w:r>
      <w:r>
        <w:rPr>
          <w:lang w:val="sr-Cyrl-RS"/>
        </w:rPr>
        <w:t xml:space="preserve"> за укидање забране гајења крзнашица која је покренута од произвођача и извозника у овој врсти делатности</w:t>
      </w:r>
      <w:r w:rsidR="00E500BC">
        <w:rPr>
          <w:lang w:val="sr-Cyrl-RS"/>
        </w:rPr>
        <w:t xml:space="preserve">, </w:t>
      </w:r>
      <w:r>
        <w:rPr>
          <w:lang w:val="sr-Cyrl-RS"/>
        </w:rPr>
        <w:t>интензивно</w:t>
      </w:r>
      <w:r w:rsidR="00E94697">
        <w:rPr>
          <w:lang w:val="sr-Cyrl-RS"/>
        </w:rPr>
        <w:t xml:space="preserve"> је припремано </w:t>
      </w:r>
      <w:r w:rsidR="00096341">
        <w:rPr>
          <w:lang w:val="sr-Cyrl-RS"/>
        </w:rPr>
        <w:t>формирање Г</w:t>
      </w:r>
      <w:r w:rsidR="000F5FAB">
        <w:rPr>
          <w:lang w:val="sr-Cyrl-RS"/>
        </w:rPr>
        <w:t>рупације за крзнашице и кунић</w:t>
      </w:r>
      <w:r>
        <w:rPr>
          <w:lang w:val="sr-Cyrl-RS"/>
        </w:rPr>
        <w:t>е, баш из разлога</w:t>
      </w:r>
      <w:r w:rsidR="00E500BC">
        <w:rPr>
          <w:lang w:val="sr-Cyrl-RS"/>
        </w:rPr>
        <w:t xml:space="preserve"> да </w:t>
      </w:r>
      <w:r w:rsidR="00096341">
        <w:rPr>
          <w:lang w:val="sr-Cyrl-RS"/>
        </w:rPr>
        <w:t>ова прои</w:t>
      </w:r>
      <w:r w:rsidR="00E500BC">
        <w:rPr>
          <w:lang w:val="sr-Cyrl-RS"/>
        </w:rPr>
        <w:t xml:space="preserve">зводња са добром перспективом буде </w:t>
      </w:r>
      <w:r w:rsidR="00096341">
        <w:rPr>
          <w:lang w:val="sr-Cyrl-RS"/>
        </w:rPr>
        <w:t>препозната, усклађена њена производња са европском регулативом и омогућено пословање великом броју људи који живе од ове делатности.</w:t>
      </w:r>
      <w:r w:rsidR="00E500BC">
        <w:rPr>
          <w:lang w:val="sr-Cyrl-RS"/>
        </w:rPr>
        <w:t xml:space="preserve"> Иницијатива поред произвођача ових животиња је потекла и од регионалне коморе у Крагујевцу и регионалне коморе у Ваљеву, који су на својим састанцима са </w:t>
      </w:r>
      <w:r w:rsidR="00E94697">
        <w:rPr>
          <w:lang w:val="sr-Cyrl-RS"/>
        </w:rPr>
        <w:t>произвођачима донели овакав закључак</w:t>
      </w:r>
      <w:r w:rsidR="00E500BC">
        <w:rPr>
          <w:lang w:val="sr-Cyrl-RS"/>
        </w:rPr>
        <w:t xml:space="preserve">. С тим у вези, на седници одржаној 7.12.2017. године, Одбор удружења за </w:t>
      </w:r>
      <w:r w:rsidR="007A434F">
        <w:rPr>
          <w:lang w:val="sr-Cyrl-RS"/>
        </w:rPr>
        <w:t>сточарство и прераду сточарских производа, Сектор</w:t>
      </w:r>
      <w:r w:rsidR="00C930E2">
        <w:rPr>
          <w:lang w:val="sr-Cyrl-RS"/>
        </w:rPr>
        <w:t xml:space="preserve"> </w:t>
      </w:r>
      <w:bookmarkStart w:id="0" w:name="_GoBack"/>
      <w:bookmarkEnd w:id="0"/>
      <w:r w:rsidR="007A434F">
        <w:rPr>
          <w:lang w:val="sr-Cyrl-RS"/>
        </w:rPr>
        <w:t xml:space="preserve">за </w:t>
      </w:r>
      <w:r w:rsidR="007A434F">
        <w:rPr>
          <w:lang w:val="sr-Cyrl-RS"/>
        </w:rPr>
        <w:lastRenderedPageBreak/>
        <w:t>пољопривреду ПКС се саглас</w:t>
      </w:r>
      <w:r w:rsidR="00907C8F">
        <w:rPr>
          <w:lang w:val="sr-Cyrl-RS"/>
        </w:rPr>
        <w:t xml:space="preserve">ио са предлогом о оснивању </w:t>
      </w:r>
      <w:r w:rsidR="007A434F">
        <w:rPr>
          <w:lang w:val="sr-Cyrl-RS"/>
        </w:rPr>
        <w:t>Групације</w:t>
      </w:r>
      <w:r w:rsidR="00D17ED3">
        <w:rPr>
          <w:lang w:val="sr-Cyrl-RS"/>
        </w:rPr>
        <w:t xml:space="preserve"> за крзнашице и куниће.</w:t>
      </w:r>
      <w:r w:rsidR="00D17ED3">
        <w:rPr>
          <w:lang w:val="en-US"/>
        </w:rPr>
        <w:t xml:space="preserve"> </w:t>
      </w:r>
      <w:r w:rsidR="007A434F">
        <w:rPr>
          <w:lang w:val="sr-Cyrl-RS"/>
        </w:rPr>
        <w:t>Секретар Групације је Мирјана Мишчевић.</w:t>
      </w:r>
      <w:r w:rsidR="00822451">
        <w:rPr>
          <w:lang w:val="sr-Cyrl-RS"/>
        </w:rPr>
        <w:t xml:space="preserve"> У складу са Статутом ПКС, упућен је допис за сагласност о образовању групације генералном секретару ПКС, 5. априла 2018. године </w:t>
      </w:r>
      <w:r w:rsidR="00907C8F">
        <w:rPr>
          <w:lang w:val="sr-Cyrl-RS"/>
        </w:rPr>
        <w:t>и добијен је позитиван одговор да може се формира Групација за крзнашице и куниће.</w:t>
      </w:r>
    </w:p>
    <w:p w:rsidR="00DA7174" w:rsidRDefault="00907C8F" w:rsidP="00FC3350">
      <w:pPr>
        <w:ind w:firstLine="567"/>
        <w:jc w:val="both"/>
        <w:rPr>
          <w:lang w:val="sr-Cyrl-RS"/>
        </w:rPr>
      </w:pPr>
      <w:r>
        <w:rPr>
          <w:lang w:val="sr-Cyrl-RS"/>
        </w:rPr>
        <w:t>Маријан Рист</w:t>
      </w:r>
      <w:r w:rsidR="00384789">
        <w:rPr>
          <w:lang w:val="sr-Cyrl-RS"/>
        </w:rPr>
        <w:t>ичевић је истакао да је усвајањем амандмана на Пред</w:t>
      </w:r>
      <w:r w:rsidR="00E94697">
        <w:rPr>
          <w:lang w:val="sr-Cyrl-RS"/>
        </w:rPr>
        <w:t xml:space="preserve">лог закона о добробити животиња из 2009. године, </w:t>
      </w:r>
      <w:r w:rsidR="00384789">
        <w:rPr>
          <w:lang w:val="sr-Cyrl-RS"/>
        </w:rPr>
        <w:t>уведена забрана узгајања крзнажица</w:t>
      </w:r>
      <w:r w:rsidR="00443585">
        <w:rPr>
          <w:lang w:val="sr-Cyrl-RS"/>
        </w:rPr>
        <w:t xml:space="preserve"> која ступа на снагу 1. јануара </w:t>
      </w:r>
      <w:r w:rsidR="00443585" w:rsidRPr="00443585">
        <w:rPr>
          <w:lang w:val="sr-Cyrl-RS"/>
        </w:rPr>
        <w:t>2019. године</w:t>
      </w:r>
      <w:r w:rsidR="00384789">
        <w:rPr>
          <w:lang w:val="sr-Cyrl-RS"/>
        </w:rPr>
        <w:t>. Такође, Одбор је</w:t>
      </w:r>
      <w:r w:rsidR="00535F9B">
        <w:rPr>
          <w:lang w:val="sr-Cyrl-RS"/>
        </w:rPr>
        <w:t xml:space="preserve"> на седници одржаној 17</w:t>
      </w:r>
      <w:r w:rsidR="00384789">
        <w:rPr>
          <w:lang w:val="sr-Cyrl-RS"/>
        </w:rPr>
        <w:t>. јуна 2015. године донео закључак</w:t>
      </w:r>
      <w:r w:rsidR="00535F9B">
        <w:rPr>
          <w:lang w:val="sr-Cyrl-RS"/>
        </w:rPr>
        <w:t xml:space="preserve">, којим се препоручује </w:t>
      </w:r>
      <w:r w:rsidR="00384789">
        <w:rPr>
          <w:lang w:val="sr-Cyrl-RS"/>
        </w:rPr>
        <w:t>да се забрана укине</w:t>
      </w:r>
      <w:r w:rsidR="00F45C6B">
        <w:rPr>
          <w:lang w:val="sr-Cyrl-RS"/>
        </w:rPr>
        <w:t xml:space="preserve">. У </w:t>
      </w:r>
      <w:r w:rsidR="000137FD">
        <w:rPr>
          <w:lang w:val="sr-Cyrl-RS"/>
        </w:rPr>
        <w:t>образложењу Предлога з</w:t>
      </w:r>
      <w:r w:rsidR="00535F9B">
        <w:rPr>
          <w:lang w:val="sr-Cyrl-RS"/>
        </w:rPr>
        <w:t>акон</w:t>
      </w:r>
      <w:r w:rsidR="000137FD">
        <w:rPr>
          <w:lang w:val="sr-Cyrl-RS"/>
        </w:rPr>
        <w:t>а</w:t>
      </w:r>
      <w:r w:rsidR="00535F9B">
        <w:rPr>
          <w:lang w:val="sr-Cyrl-RS"/>
        </w:rPr>
        <w:t xml:space="preserve"> о</w:t>
      </w:r>
      <w:r w:rsidR="000137FD">
        <w:rPr>
          <w:lang w:val="sr-Cyrl-RS"/>
        </w:rPr>
        <w:t xml:space="preserve"> изменама и допунама Закона о </w:t>
      </w:r>
      <w:r w:rsidR="00535F9B">
        <w:rPr>
          <w:lang w:val="sr-Cyrl-RS"/>
        </w:rPr>
        <w:t>сточарству</w:t>
      </w:r>
      <w:r w:rsidR="0026725A">
        <w:rPr>
          <w:lang w:val="sr-Cyrl-RS"/>
        </w:rPr>
        <w:t xml:space="preserve"> („Сл. гласник РС“, број </w:t>
      </w:r>
      <w:r w:rsidR="0026725A" w:rsidRPr="0026725A">
        <w:rPr>
          <w:lang w:val="sr-Cyrl-RS"/>
        </w:rPr>
        <w:t>14/16)</w:t>
      </w:r>
      <w:r w:rsidR="00535F9B">
        <w:rPr>
          <w:lang w:val="sr-Cyrl-RS"/>
        </w:rPr>
        <w:t xml:space="preserve"> </w:t>
      </w:r>
      <w:proofErr w:type="spellStart"/>
      <w:r w:rsidR="00535F9B" w:rsidRPr="00535F9B">
        <w:rPr>
          <w:lang w:val="en-US"/>
        </w:rPr>
        <w:t>предложено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је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да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бришу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одредбе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које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су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дефинисане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другим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законима</w:t>
      </w:r>
      <w:proofErr w:type="spellEnd"/>
      <w:r w:rsidR="00535F9B" w:rsidRPr="00535F9B">
        <w:rPr>
          <w:lang w:val="en-US"/>
        </w:rPr>
        <w:t xml:space="preserve"> (</w:t>
      </w:r>
      <w:proofErr w:type="spellStart"/>
      <w:r w:rsidR="00535F9B" w:rsidRPr="00535F9B">
        <w:rPr>
          <w:lang w:val="en-US"/>
        </w:rPr>
        <w:t>закон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којим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уређује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ветеринарство</w:t>
      </w:r>
      <w:proofErr w:type="spellEnd"/>
      <w:r w:rsidR="00535F9B" w:rsidRPr="00535F9B">
        <w:rPr>
          <w:lang w:val="en-US"/>
        </w:rPr>
        <w:t xml:space="preserve">, </w:t>
      </w:r>
      <w:proofErr w:type="spellStart"/>
      <w:r w:rsidR="00535F9B" w:rsidRPr="00535F9B">
        <w:rPr>
          <w:lang w:val="en-US"/>
        </w:rPr>
        <w:t>закон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којим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уређује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добробит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животиња</w:t>
      </w:r>
      <w:proofErr w:type="spellEnd"/>
      <w:r w:rsidR="00535F9B" w:rsidRPr="00535F9B">
        <w:rPr>
          <w:lang w:val="en-US"/>
        </w:rPr>
        <w:t xml:space="preserve">), </w:t>
      </w:r>
      <w:proofErr w:type="spellStart"/>
      <w:r w:rsidR="00535F9B" w:rsidRPr="00535F9B">
        <w:rPr>
          <w:lang w:val="en-US"/>
        </w:rPr>
        <w:t>како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не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би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стварале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недоумице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код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одгајивача</w:t>
      </w:r>
      <w:proofErr w:type="spellEnd"/>
      <w:r w:rsidR="00535F9B" w:rsidRPr="00535F9B">
        <w:rPr>
          <w:lang w:val="en-US"/>
        </w:rPr>
        <w:t xml:space="preserve"> у </w:t>
      </w:r>
      <w:proofErr w:type="spellStart"/>
      <w:r w:rsidR="00535F9B" w:rsidRPr="00535F9B">
        <w:rPr>
          <w:lang w:val="en-US"/>
        </w:rPr>
        <w:t>погледу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испуњавања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одређених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услова</w:t>
      </w:r>
      <w:proofErr w:type="spellEnd"/>
      <w:r w:rsidR="00535F9B" w:rsidRPr="00535F9B">
        <w:rPr>
          <w:lang w:val="en-US"/>
        </w:rPr>
        <w:t xml:space="preserve"> и </w:t>
      </w:r>
      <w:proofErr w:type="spellStart"/>
      <w:r w:rsidR="00535F9B" w:rsidRPr="00535F9B">
        <w:rPr>
          <w:lang w:val="en-US"/>
        </w:rPr>
        <w:t>да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би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избегло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преклапање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надлежности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по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више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основа</w:t>
      </w:r>
      <w:proofErr w:type="spellEnd"/>
      <w:r w:rsidR="00535F9B" w:rsidRPr="00535F9B">
        <w:rPr>
          <w:lang w:val="en-US"/>
        </w:rPr>
        <w:t xml:space="preserve">. </w:t>
      </w:r>
      <w:proofErr w:type="spellStart"/>
      <w:proofErr w:type="gramStart"/>
      <w:r w:rsidR="00535F9B" w:rsidRPr="00535F9B">
        <w:rPr>
          <w:lang w:val="en-US"/>
        </w:rPr>
        <w:t>Такође</w:t>
      </w:r>
      <w:proofErr w:type="spellEnd"/>
      <w:r w:rsidR="00535F9B" w:rsidRPr="00535F9B">
        <w:rPr>
          <w:lang w:val="en-US"/>
        </w:rPr>
        <w:t xml:space="preserve">, </w:t>
      </w:r>
      <w:proofErr w:type="spellStart"/>
      <w:r w:rsidR="00535F9B" w:rsidRPr="00535F9B">
        <w:rPr>
          <w:lang w:val="en-US"/>
        </w:rPr>
        <w:t>ово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за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одгајиваче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представља</w:t>
      </w:r>
      <w:proofErr w:type="spellEnd"/>
      <w:r w:rsidR="00535F9B" w:rsidRPr="00535F9B">
        <w:rPr>
          <w:lang w:val="en-US"/>
        </w:rPr>
        <w:t xml:space="preserve"> и </w:t>
      </w:r>
      <w:proofErr w:type="spellStart"/>
      <w:r w:rsidR="00535F9B" w:rsidRPr="00535F9B">
        <w:rPr>
          <w:lang w:val="en-US"/>
        </w:rPr>
        <w:t>подстицај</w:t>
      </w:r>
      <w:proofErr w:type="spellEnd"/>
      <w:r w:rsidR="00535F9B" w:rsidRPr="00535F9B">
        <w:rPr>
          <w:lang w:val="en-US"/>
        </w:rPr>
        <w:t xml:space="preserve"> у </w:t>
      </w:r>
      <w:proofErr w:type="spellStart"/>
      <w:r w:rsidR="00535F9B" w:rsidRPr="00535F9B">
        <w:rPr>
          <w:lang w:val="en-US"/>
        </w:rPr>
        <w:t>смислу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да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неће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издвајати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средстава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за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испуњење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услова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који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би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били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прописани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брисаним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подзаконским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актима</w:t>
      </w:r>
      <w:proofErr w:type="spellEnd"/>
      <w:r w:rsidR="00535F9B" w:rsidRPr="00535F9B">
        <w:rPr>
          <w:lang w:val="en-US"/>
        </w:rPr>
        <w:t xml:space="preserve"> (</w:t>
      </w:r>
      <w:proofErr w:type="spellStart"/>
      <w:r w:rsidR="00535F9B" w:rsidRPr="00535F9B">
        <w:rPr>
          <w:lang w:val="en-US"/>
        </w:rPr>
        <w:t>нпр</w:t>
      </w:r>
      <w:proofErr w:type="spellEnd"/>
      <w:r w:rsidR="00535F9B" w:rsidRPr="00535F9B">
        <w:rPr>
          <w:lang w:val="en-US"/>
        </w:rPr>
        <w:t xml:space="preserve">. </w:t>
      </w:r>
      <w:proofErr w:type="spellStart"/>
      <w:r w:rsidR="00535F9B" w:rsidRPr="00535F9B">
        <w:rPr>
          <w:lang w:val="en-US"/>
        </w:rPr>
        <w:t>испуњење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услова</w:t>
      </w:r>
      <w:proofErr w:type="spellEnd"/>
      <w:r w:rsidR="00535F9B" w:rsidRPr="00535F9B">
        <w:rPr>
          <w:lang w:val="en-US"/>
        </w:rPr>
        <w:t xml:space="preserve"> у </w:t>
      </w:r>
      <w:proofErr w:type="spellStart"/>
      <w:r w:rsidR="00535F9B" w:rsidRPr="00535F9B">
        <w:rPr>
          <w:lang w:val="en-US"/>
        </w:rPr>
        <w:t>погледу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објеката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за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гајење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по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врстама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домаћих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животиња</w:t>
      </w:r>
      <w:proofErr w:type="spellEnd"/>
      <w:r w:rsidR="00535F9B" w:rsidRPr="00535F9B">
        <w:rPr>
          <w:lang w:val="en-US"/>
        </w:rPr>
        <w:t xml:space="preserve">, </w:t>
      </w:r>
      <w:proofErr w:type="spellStart"/>
      <w:r w:rsidR="00535F9B" w:rsidRPr="00535F9B">
        <w:rPr>
          <w:lang w:val="en-US"/>
        </w:rPr>
        <w:t>као</w:t>
      </w:r>
      <w:proofErr w:type="spellEnd"/>
      <w:r w:rsidR="00535F9B" w:rsidRPr="00535F9B">
        <w:rPr>
          <w:lang w:val="en-US"/>
        </w:rPr>
        <w:t xml:space="preserve"> и </w:t>
      </w:r>
      <w:proofErr w:type="spellStart"/>
      <w:r w:rsidR="00535F9B" w:rsidRPr="00535F9B">
        <w:rPr>
          <w:lang w:val="en-US"/>
        </w:rPr>
        <w:t>услова</w:t>
      </w:r>
      <w:proofErr w:type="spellEnd"/>
      <w:r w:rsidR="00535F9B" w:rsidRPr="00535F9B">
        <w:rPr>
          <w:lang w:val="en-US"/>
        </w:rPr>
        <w:t xml:space="preserve"> у </w:t>
      </w:r>
      <w:proofErr w:type="spellStart"/>
      <w:r w:rsidR="00535F9B" w:rsidRPr="00535F9B">
        <w:rPr>
          <w:lang w:val="en-US"/>
        </w:rPr>
        <w:t>погледу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опреме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за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гајење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по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врстама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домаћих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животиња</w:t>
      </w:r>
      <w:proofErr w:type="spellEnd"/>
      <w:r w:rsidR="00535F9B" w:rsidRPr="00535F9B">
        <w:rPr>
          <w:lang w:val="en-US"/>
        </w:rPr>
        <w:t>).</w:t>
      </w:r>
      <w:proofErr w:type="gramEnd"/>
      <w:r w:rsidR="00EB62B6">
        <w:rPr>
          <w:lang w:val="sr-Cyrl-RS"/>
        </w:rPr>
        <w:t xml:space="preserve"> </w:t>
      </w:r>
      <w:r w:rsidR="00063C3C">
        <w:rPr>
          <w:lang w:val="sr-Cyrl-RS"/>
        </w:rPr>
        <w:t xml:space="preserve">По његовим речима, </w:t>
      </w:r>
      <w:proofErr w:type="spellStart"/>
      <w:r w:rsidR="00535F9B" w:rsidRPr="00535F9B">
        <w:rPr>
          <w:lang w:val="en-US"/>
        </w:rPr>
        <w:t>укида</w:t>
      </w:r>
      <w:r w:rsidR="00063C3C">
        <w:rPr>
          <w:lang w:val="en-US"/>
        </w:rPr>
        <w:t>ње</w:t>
      </w:r>
      <w:proofErr w:type="spellEnd"/>
      <w:r w:rsidR="00063C3C">
        <w:rPr>
          <w:lang w:val="en-US"/>
        </w:rPr>
        <w:t xml:space="preserve"> </w:t>
      </w:r>
      <w:proofErr w:type="spellStart"/>
      <w:r w:rsidR="00063C3C">
        <w:rPr>
          <w:lang w:val="en-US"/>
        </w:rPr>
        <w:t>забране</w:t>
      </w:r>
      <w:proofErr w:type="spellEnd"/>
      <w:r w:rsidR="00063C3C">
        <w:rPr>
          <w:lang w:val="en-US"/>
        </w:rPr>
        <w:t xml:space="preserve"> </w:t>
      </w:r>
      <w:proofErr w:type="spellStart"/>
      <w:r w:rsidR="00063C3C">
        <w:rPr>
          <w:lang w:val="en-US"/>
        </w:rPr>
        <w:t>гајења</w:t>
      </w:r>
      <w:proofErr w:type="spellEnd"/>
      <w:r w:rsidR="00063C3C">
        <w:rPr>
          <w:lang w:val="en-US"/>
        </w:rPr>
        <w:t xml:space="preserve"> </w:t>
      </w:r>
      <w:proofErr w:type="spellStart"/>
      <w:r w:rsidR="00063C3C">
        <w:rPr>
          <w:lang w:val="en-US"/>
        </w:rPr>
        <w:t>крзнашица</w:t>
      </w:r>
      <w:proofErr w:type="spellEnd"/>
      <w:r w:rsidR="00063C3C">
        <w:rPr>
          <w:lang w:val="sr-Cyrl-RS"/>
        </w:rPr>
        <w:t xml:space="preserve"> </w:t>
      </w:r>
      <w:r w:rsidR="00063C3C">
        <w:rPr>
          <w:lang w:val="en-US"/>
        </w:rPr>
        <w:t>у</w:t>
      </w:r>
      <w:r w:rsidR="00063C3C">
        <w:rPr>
          <w:lang w:val="sr-Cyrl-RS"/>
        </w:rPr>
        <w:t xml:space="preserve"> </w:t>
      </w:r>
      <w:proofErr w:type="spellStart"/>
      <w:r w:rsidR="00535F9B" w:rsidRPr="00535F9B">
        <w:rPr>
          <w:lang w:val="en-US"/>
        </w:rPr>
        <w:t>складу</w:t>
      </w:r>
      <w:proofErr w:type="spellEnd"/>
      <w:r w:rsidR="00063C3C">
        <w:rPr>
          <w:lang w:val="sr-Cyrl-RS"/>
        </w:rPr>
        <w:t xml:space="preserve"> је</w:t>
      </w:r>
      <w:r w:rsidR="00063C3C">
        <w:rPr>
          <w:lang w:val="en-US"/>
        </w:rPr>
        <w:t xml:space="preserve"> </w:t>
      </w:r>
      <w:proofErr w:type="spellStart"/>
      <w:r w:rsidR="00063C3C">
        <w:rPr>
          <w:lang w:val="en-US"/>
        </w:rPr>
        <w:t>са</w:t>
      </w:r>
      <w:proofErr w:type="spellEnd"/>
      <w:r w:rsidR="00063C3C">
        <w:rPr>
          <w:lang w:val="sr-Cyrl-RS"/>
        </w:rPr>
        <w:t xml:space="preserve"> </w:t>
      </w:r>
      <w:proofErr w:type="spellStart"/>
      <w:r w:rsidR="00063C3C">
        <w:rPr>
          <w:lang w:val="en-US"/>
        </w:rPr>
        <w:t>Закон</w:t>
      </w:r>
      <w:proofErr w:type="spellEnd"/>
      <w:r w:rsidR="00063C3C">
        <w:rPr>
          <w:lang w:val="sr-Cyrl-RS"/>
        </w:rPr>
        <w:t>ом</w:t>
      </w:r>
      <w:r w:rsidR="00535F9B" w:rsidRPr="00535F9B">
        <w:rPr>
          <w:lang w:val="en-US"/>
        </w:rPr>
        <w:t xml:space="preserve"> о </w:t>
      </w:r>
      <w:proofErr w:type="spellStart"/>
      <w:r w:rsidR="00535F9B" w:rsidRPr="00535F9B">
        <w:rPr>
          <w:lang w:val="en-US"/>
        </w:rPr>
        <w:t>сточарству</w:t>
      </w:r>
      <w:proofErr w:type="spellEnd"/>
      <w:r w:rsidR="00535F9B" w:rsidRPr="00535F9B">
        <w:rPr>
          <w:lang w:val="en-US"/>
        </w:rPr>
        <w:t xml:space="preserve"> </w:t>
      </w:r>
      <w:r w:rsidR="00063C3C" w:rsidRPr="00063C3C">
        <w:rPr>
          <w:lang w:val="sr-Cyrl-RS"/>
        </w:rPr>
        <w:t>(„Сл. гласник РС“, бр. 41/09, 93/12 и 14/16)</w:t>
      </w:r>
      <w:r w:rsidR="00063C3C">
        <w:rPr>
          <w:lang w:val="sr-Cyrl-RS"/>
        </w:rPr>
        <w:t xml:space="preserve">, </w:t>
      </w:r>
      <w:r w:rsidR="00535F9B" w:rsidRPr="00535F9B">
        <w:rPr>
          <w:lang w:val="en-US"/>
        </w:rPr>
        <w:t xml:space="preserve">а у </w:t>
      </w:r>
      <w:proofErr w:type="spellStart"/>
      <w:r w:rsidR="00535F9B" w:rsidRPr="00535F9B">
        <w:rPr>
          <w:lang w:val="en-US"/>
        </w:rPr>
        <w:t>вези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чланом</w:t>
      </w:r>
      <w:proofErr w:type="spellEnd"/>
      <w:r w:rsidR="00535F9B" w:rsidRPr="00535F9B">
        <w:rPr>
          <w:lang w:val="en-US"/>
        </w:rPr>
        <w:t xml:space="preserve"> 1</w:t>
      </w:r>
      <w:r w:rsidR="00063C3C">
        <w:rPr>
          <w:lang w:val="sr-Cyrl-RS"/>
        </w:rPr>
        <w:t>.</w:t>
      </w:r>
      <w:r w:rsidR="00535F9B" w:rsidRPr="00535F9B">
        <w:rPr>
          <w:lang w:val="en-US"/>
        </w:rPr>
        <w:t xml:space="preserve"> </w:t>
      </w:r>
      <w:proofErr w:type="spellStart"/>
      <w:proofErr w:type="gramStart"/>
      <w:r w:rsidR="00535F9B" w:rsidRPr="00535F9B">
        <w:rPr>
          <w:lang w:val="en-US"/>
        </w:rPr>
        <w:t>став</w:t>
      </w:r>
      <w:proofErr w:type="spellEnd"/>
      <w:proofErr w:type="gramEnd"/>
      <w:r w:rsidR="00535F9B" w:rsidRPr="00535F9B">
        <w:rPr>
          <w:lang w:val="en-US"/>
        </w:rPr>
        <w:t xml:space="preserve"> 2</w:t>
      </w:r>
      <w:r w:rsidR="00063C3C">
        <w:rPr>
          <w:lang w:val="sr-Cyrl-RS"/>
        </w:rPr>
        <w:t>.</w:t>
      </w:r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којим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се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крзнашице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уврштавају</w:t>
      </w:r>
      <w:proofErr w:type="spellEnd"/>
      <w:r w:rsidR="00535F9B" w:rsidRPr="00535F9B">
        <w:rPr>
          <w:lang w:val="en-US"/>
        </w:rPr>
        <w:t xml:space="preserve"> у </w:t>
      </w:r>
      <w:proofErr w:type="spellStart"/>
      <w:r w:rsidR="00535F9B" w:rsidRPr="00535F9B">
        <w:rPr>
          <w:lang w:val="en-US"/>
        </w:rPr>
        <w:t>домаће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гајене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животиње</w:t>
      </w:r>
      <w:proofErr w:type="spellEnd"/>
      <w:r w:rsidR="00535F9B" w:rsidRPr="00535F9B">
        <w:rPr>
          <w:lang w:val="en-US"/>
        </w:rPr>
        <w:t xml:space="preserve">, </w:t>
      </w:r>
      <w:proofErr w:type="spellStart"/>
      <w:r w:rsidR="00535F9B" w:rsidRPr="00535F9B">
        <w:rPr>
          <w:lang w:val="en-US"/>
        </w:rPr>
        <w:t>те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чланом</w:t>
      </w:r>
      <w:proofErr w:type="spellEnd"/>
      <w:r w:rsidR="00535F9B" w:rsidRPr="00535F9B">
        <w:rPr>
          <w:lang w:val="en-US"/>
        </w:rPr>
        <w:t xml:space="preserve"> 75</w:t>
      </w:r>
      <w:r w:rsidR="00063C3C">
        <w:rPr>
          <w:lang w:val="sr-Cyrl-RS"/>
        </w:rPr>
        <w:t>.</w:t>
      </w:r>
      <w:r w:rsidR="00535F9B" w:rsidRPr="00535F9B">
        <w:rPr>
          <w:lang w:val="en-US"/>
        </w:rPr>
        <w:t xml:space="preserve"> </w:t>
      </w:r>
      <w:proofErr w:type="spellStart"/>
      <w:proofErr w:type="gramStart"/>
      <w:r w:rsidR="00535F9B" w:rsidRPr="00535F9B">
        <w:rPr>
          <w:lang w:val="en-US"/>
        </w:rPr>
        <w:t>став</w:t>
      </w:r>
      <w:proofErr w:type="spellEnd"/>
      <w:proofErr w:type="gramEnd"/>
      <w:r w:rsidR="00535F9B" w:rsidRPr="00535F9B">
        <w:rPr>
          <w:lang w:val="en-US"/>
        </w:rPr>
        <w:t xml:space="preserve"> 1</w:t>
      </w:r>
      <w:r w:rsidR="00EB62B6">
        <w:rPr>
          <w:lang w:val="sr-Cyrl-RS"/>
        </w:rPr>
        <w:t>.</w:t>
      </w:r>
      <w:r w:rsidR="00535F9B" w:rsidRPr="00535F9B">
        <w:rPr>
          <w:lang w:val="en-US"/>
        </w:rPr>
        <w:t xml:space="preserve"> </w:t>
      </w:r>
      <w:proofErr w:type="spellStart"/>
      <w:proofErr w:type="gramStart"/>
      <w:r w:rsidR="00535F9B" w:rsidRPr="00535F9B">
        <w:rPr>
          <w:lang w:val="en-US"/>
        </w:rPr>
        <w:t>где</w:t>
      </w:r>
      <w:proofErr w:type="spellEnd"/>
      <w:proofErr w:type="gram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је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крзно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уврш</w:t>
      </w:r>
      <w:proofErr w:type="spellEnd"/>
      <w:r w:rsidR="00063C3C">
        <w:rPr>
          <w:lang w:val="sr-Cyrl-RS"/>
        </w:rPr>
        <w:t>т</w:t>
      </w:r>
      <w:proofErr w:type="spellStart"/>
      <w:r w:rsidR="00535F9B" w:rsidRPr="00535F9B">
        <w:rPr>
          <w:lang w:val="en-US"/>
        </w:rPr>
        <w:t>ено</w:t>
      </w:r>
      <w:proofErr w:type="spellEnd"/>
      <w:r w:rsidR="00535F9B" w:rsidRPr="00535F9B">
        <w:rPr>
          <w:lang w:val="en-US"/>
        </w:rPr>
        <w:t xml:space="preserve"> у </w:t>
      </w:r>
      <w:proofErr w:type="spellStart"/>
      <w:r w:rsidR="00535F9B" w:rsidRPr="00535F9B">
        <w:rPr>
          <w:lang w:val="en-US"/>
        </w:rPr>
        <w:t>производе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животињског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порекла</w:t>
      </w:r>
      <w:proofErr w:type="spellEnd"/>
      <w:r w:rsidR="00535F9B" w:rsidRPr="00535F9B">
        <w:rPr>
          <w:lang w:val="en-US"/>
        </w:rPr>
        <w:t xml:space="preserve"> у </w:t>
      </w:r>
      <w:proofErr w:type="spellStart"/>
      <w:r w:rsidR="00535F9B" w:rsidRPr="00535F9B">
        <w:rPr>
          <w:lang w:val="en-US"/>
        </w:rPr>
        <w:t>смислу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члана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овог</w:t>
      </w:r>
      <w:proofErr w:type="spellEnd"/>
      <w:r w:rsidR="00535F9B" w:rsidRPr="00535F9B">
        <w:rPr>
          <w:lang w:val="en-US"/>
        </w:rPr>
        <w:t xml:space="preserve"> </w:t>
      </w:r>
      <w:proofErr w:type="spellStart"/>
      <w:r w:rsidR="00535F9B" w:rsidRPr="00535F9B">
        <w:rPr>
          <w:lang w:val="en-US"/>
        </w:rPr>
        <w:t>закона</w:t>
      </w:r>
      <w:proofErr w:type="spellEnd"/>
      <w:r w:rsidR="00535F9B" w:rsidRPr="00535F9B">
        <w:rPr>
          <w:lang w:val="en-US"/>
        </w:rPr>
        <w:t>.</w:t>
      </w:r>
      <w:r w:rsidR="00EB62B6">
        <w:rPr>
          <w:lang w:val="sr-Cyrl-RS"/>
        </w:rPr>
        <w:t xml:space="preserve"> Добробит животиња ј</w:t>
      </w:r>
      <w:r w:rsidR="00322F23">
        <w:rPr>
          <w:lang w:val="sr-Cyrl-RS"/>
        </w:rPr>
        <w:t>е пре свега начин узгоја, држање, услови</w:t>
      </w:r>
      <w:r w:rsidR="00EB62B6">
        <w:rPr>
          <w:lang w:val="sr-Cyrl-RS"/>
        </w:rPr>
        <w:t xml:space="preserve"> и економске е</w:t>
      </w:r>
      <w:r w:rsidR="00322F23">
        <w:rPr>
          <w:lang w:val="sr-Cyrl-RS"/>
        </w:rPr>
        <w:t xml:space="preserve">ксплоатације. </w:t>
      </w:r>
      <w:r w:rsidR="00EB62B6">
        <w:rPr>
          <w:lang w:val="sr-Cyrl-RS"/>
        </w:rPr>
        <w:t>Уколико забрана остане на снази, крзнашице у Србији неће постојати</w:t>
      </w:r>
      <w:r w:rsidR="0089104C">
        <w:rPr>
          <w:lang w:val="sr-Cyrl-RS"/>
        </w:rPr>
        <w:t>, а у</w:t>
      </w:r>
      <w:r w:rsidR="0089104C" w:rsidRPr="0089104C">
        <w:rPr>
          <w:lang w:val="sr-Cyrl-RS"/>
        </w:rPr>
        <w:t>потреба крзна се неће смањити</w:t>
      </w:r>
      <w:r w:rsidR="0089104C">
        <w:rPr>
          <w:lang w:val="sr-Cyrl-RS"/>
        </w:rPr>
        <w:t>,</w:t>
      </w:r>
      <w:r w:rsidR="0089104C" w:rsidRPr="0089104C">
        <w:rPr>
          <w:lang w:val="sr-Cyrl-RS"/>
        </w:rPr>
        <w:t xml:space="preserve"> јер ће се крзно и даље увозити.</w:t>
      </w:r>
      <w:r w:rsidR="0089104C">
        <w:rPr>
          <w:lang w:val="sr-Cyrl-RS"/>
        </w:rPr>
        <w:t xml:space="preserve"> </w:t>
      </w:r>
      <w:r w:rsidR="00EB62B6">
        <w:rPr>
          <w:lang w:val="sr-Cyrl-RS"/>
        </w:rPr>
        <w:t>Од 28 земаља ЕУ, забрана узгоја постоји у Великој Британији, Словенији, Аустрији, делу Белгије.</w:t>
      </w:r>
      <w:r w:rsidR="0089104C">
        <w:rPr>
          <w:lang w:val="sr-Cyrl-RS"/>
        </w:rPr>
        <w:t xml:space="preserve"> Закон о добробити животиња је већ произвео штету, јер нисмо развијали производњу крзна. Поред пчеларства, ова врста производње се најлакше заснива у руралним подручјима.</w:t>
      </w:r>
    </w:p>
    <w:p w:rsidR="00FC3350" w:rsidRPr="00FC3350" w:rsidRDefault="00FC3350" w:rsidP="00FC3350">
      <w:pPr>
        <w:ind w:firstLine="567"/>
        <w:jc w:val="both"/>
        <w:rPr>
          <w:lang w:val="sr-Cyrl-RS"/>
        </w:rPr>
      </w:pPr>
    </w:p>
    <w:p w:rsidR="005A46F5" w:rsidRPr="00051E42" w:rsidRDefault="005A46F5" w:rsidP="005A46F5">
      <w:pPr>
        <w:spacing w:line="276" w:lineRule="auto"/>
        <w:ind w:firstLine="720"/>
        <w:jc w:val="both"/>
        <w:rPr>
          <w:lang w:val="sr-Cyrl-RS"/>
        </w:rPr>
      </w:pPr>
      <w:r w:rsidRPr="00051E42">
        <w:rPr>
          <w:lang w:val="sr-Cyrl-RS"/>
        </w:rPr>
        <w:t xml:space="preserve">У дискусији </w:t>
      </w:r>
      <w:r w:rsidR="00944B25" w:rsidRPr="00051E42">
        <w:rPr>
          <w:lang w:val="sr-Cyrl-RS"/>
        </w:rPr>
        <w:t>су</w:t>
      </w:r>
      <w:r w:rsidR="00920FA6" w:rsidRPr="00051E42">
        <w:rPr>
          <w:lang w:val="sr-Cyrl-RS"/>
        </w:rPr>
        <w:t xml:space="preserve"> учествова</w:t>
      </w:r>
      <w:r w:rsidR="00944B25" w:rsidRPr="00051E42">
        <w:rPr>
          <w:lang w:val="sr-Cyrl-RS"/>
        </w:rPr>
        <w:t>ли</w:t>
      </w:r>
      <w:r w:rsidR="00602ACB" w:rsidRPr="00051E42">
        <w:rPr>
          <w:lang w:val="sr-Cyrl-RS"/>
        </w:rPr>
        <w:t xml:space="preserve"> народни посланици</w:t>
      </w:r>
      <w:r w:rsidR="00944B25" w:rsidRPr="00051E42">
        <w:rPr>
          <w:lang w:val="sr-Cyrl-RS"/>
        </w:rPr>
        <w:t>:</w:t>
      </w:r>
      <w:r w:rsidR="00E11379">
        <w:rPr>
          <w:lang w:val="sr-Cyrl-RS"/>
        </w:rPr>
        <w:t xml:space="preserve"> </w:t>
      </w:r>
      <w:r w:rsidR="004E6822">
        <w:rPr>
          <w:lang w:val="sr-Cyrl-RS"/>
        </w:rPr>
        <w:t>Маријан Ристичевић, Милија Милетић, Ненад Божић и</w:t>
      </w:r>
      <w:r w:rsidR="00E11379">
        <w:rPr>
          <w:lang w:val="sr-Cyrl-RS"/>
        </w:rPr>
        <w:t xml:space="preserve"> мр</w:t>
      </w:r>
      <w:r w:rsidR="004E6822">
        <w:rPr>
          <w:lang w:val="sr-Cyrl-RS"/>
        </w:rPr>
        <w:t xml:space="preserve"> Горан</w:t>
      </w:r>
      <w:r w:rsidR="00E11379">
        <w:rPr>
          <w:lang w:val="sr-Cyrl-RS"/>
        </w:rPr>
        <w:t xml:space="preserve"> Чабради.</w:t>
      </w:r>
      <w:r w:rsidR="004E6822">
        <w:rPr>
          <w:lang w:val="sr-Cyrl-RS"/>
        </w:rPr>
        <w:t xml:space="preserve"> </w:t>
      </w:r>
    </w:p>
    <w:p w:rsidR="000F463D" w:rsidRPr="00051E42" w:rsidRDefault="000F463D" w:rsidP="00381F49">
      <w:pPr>
        <w:spacing w:line="276" w:lineRule="auto"/>
        <w:ind w:firstLine="720"/>
        <w:jc w:val="both"/>
        <w:rPr>
          <w:lang w:val="sr-Cyrl-RS"/>
        </w:rPr>
      </w:pPr>
    </w:p>
    <w:p w:rsidR="000F463D" w:rsidRDefault="000F463D" w:rsidP="00FC3350">
      <w:pPr>
        <w:spacing w:line="276" w:lineRule="auto"/>
        <w:ind w:firstLine="720"/>
        <w:jc w:val="both"/>
        <w:rPr>
          <w:lang w:val="sr-Cyrl-RS"/>
        </w:rPr>
      </w:pPr>
      <w:proofErr w:type="spellStart"/>
      <w:r w:rsidRPr="00051E42">
        <w:t>Након</w:t>
      </w:r>
      <w:proofErr w:type="spellEnd"/>
      <w:r w:rsidRPr="00051E42">
        <w:t xml:space="preserve"> </w:t>
      </w:r>
      <w:proofErr w:type="spellStart"/>
      <w:r w:rsidRPr="00051E42">
        <w:t>расправе</w:t>
      </w:r>
      <w:proofErr w:type="spellEnd"/>
      <w:r w:rsidRPr="00051E42">
        <w:t xml:space="preserve"> о </w:t>
      </w:r>
      <w:proofErr w:type="spellStart"/>
      <w:r w:rsidRPr="00051E42">
        <w:t>тачк</w:t>
      </w:r>
      <w:proofErr w:type="spellEnd"/>
      <w:r w:rsidRPr="00051E42">
        <w:rPr>
          <w:lang w:val="sr-Cyrl-RS"/>
        </w:rPr>
        <w:t>и</w:t>
      </w:r>
      <w:r w:rsidRPr="00051E42">
        <w:t xml:space="preserve"> </w:t>
      </w:r>
      <w:proofErr w:type="spellStart"/>
      <w:r w:rsidRPr="00051E42">
        <w:t>дневног</w:t>
      </w:r>
      <w:proofErr w:type="spellEnd"/>
      <w:r w:rsidRPr="00051E42">
        <w:t xml:space="preserve"> </w:t>
      </w:r>
      <w:proofErr w:type="spellStart"/>
      <w:r w:rsidRPr="00051E42">
        <w:t>реда</w:t>
      </w:r>
      <w:proofErr w:type="spellEnd"/>
      <w:r w:rsidRPr="00051E42">
        <w:t xml:space="preserve">, </w:t>
      </w:r>
      <w:proofErr w:type="spellStart"/>
      <w:r w:rsidRPr="00051E42">
        <w:t>Одбор</w:t>
      </w:r>
      <w:proofErr w:type="spellEnd"/>
      <w:r w:rsidRPr="00051E42">
        <w:t xml:space="preserve"> </w:t>
      </w:r>
      <w:proofErr w:type="spellStart"/>
      <w:r w:rsidRPr="00051E42">
        <w:t>је</w:t>
      </w:r>
      <w:proofErr w:type="spellEnd"/>
      <w:r w:rsidRPr="00051E42">
        <w:rPr>
          <w:lang w:val="sr-Cyrl-RS"/>
        </w:rPr>
        <w:t xml:space="preserve"> већином гласова</w:t>
      </w:r>
      <w:r w:rsidR="00054B2A">
        <w:rPr>
          <w:lang w:val="sr-Cyrl-RS"/>
        </w:rPr>
        <w:t xml:space="preserve"> </w:t>
      </w:r>
      <w:r w:rsidRPr="00051E42">
        <w:rPr>
          <w:lang w:val="sr-Cyrl-RS"/>
        </w:rPr>
        <w:t>(8 за,</w:t>
      </w:r>
      <w:r w:rsidR="00054B2A">
        <w:rPr>
          <w:lang w:val="sr-Cyrl-RS"/>
        </w:rPr>
        <w:t xml:space="preserve"> 1 против, </w:t>
      </w:r>
      <w:r w:rsidR="00FC3350">
        <w:rPr>
          <w:lang w:val="sr-Cyrl-RS"/>
        </w:rPr>
        <w:t>1 није гласао</w:t>
      </w:r>
      <w:r w:rsidRPr="00051E42">
        <w:rPr>
          <w:lang w:val="sr-Cyrl-RS"/>
        </w:rPr>
        <w:t xml:space="preserve">) </w:t>
      </w:r>
      <w:proofErr w:type="spellStart"/>
      <w:r w:rsidRPr="00051E42">
        <w:t>донео</w:t>
      </w:r>
      <w:proofErr w:type="spellEnd"/>
      <w:r w:rsidRPr="00051E42">
        <w:t xml:space="preserve"> </w:t>
      </w:r>
      <w:proofErr w:type="spellStart"/>
      <w:r w:rsidRPr="00051E42">
        <w:t>следећи</w:t>
      </w:r>
      <w:proofErr w:type="spellEnd"/>
    </w:p>
    <w:p w:rsidR="00FC3350" w:rsidRPr="00051E42" w:rsidRDefault="00FC3350" w:rsidP="00FC3350">
      <w:pPr>
        <w:spacing w:line="276" w:lineRule="auto"/>
        <w:ind w:firstLine="720"/>
        <w:jc w:val="both"/>
        <w:rPr>
          <w:lang w:val="sr-Cyrl-RS"/>
        </w:rPr>
      </w:pPr>
    </w:p>
    <w:p w:rsidR="000F463D" w:rsidRPr="00051E42" w:rsidRDefault="000F463D" w:rsidP="000F463D">
      <w:pPr>
        <w:spacing w:line="276" w:lineRule="auto"/>
        <w:ind w:firstLine="720"/>
        <w:jc w:val="both"/>
        <w:rPr>
          <w:lang w:val="sr-Cyrl-RS"/>
        </w:rPr>
      </w:pPr>
      <w:r w:rsidRPr="00051E42">
        <w:rPr>
          <w:lang w:val="en-US"/>
        </w:rPr>
        <w:t xml:space="preserve">                                                     З</w:t>
      </w:r>
      <w:r w:rsidRPr="00051E42">
        <w:rPr>
          <w:lang w:val="sr-Cyrl-RS"/>
        </w:rPr>
        <w:t xml:space="preserve"> а к љ у ч а к</w:t>
      </w:r>
    </w:p>
    <w:p w:rsidR="005A46F5" w:rsidRPr="00051E42" w:rsidRDefault="005A46F5" w:rsidP="00381F49">
      <w:pPr>
        <w:spacing w:line="276" w:lineRule="auto"/>
        <w:ind w:firstLine="720"/>
        <w:jc w:val="both"/>
        <w:rPr>
          <w:lang w:val="sr-Cyrl-RS"/>
        </w:rPr>
      </w:pPr>
      <w:r w:rsidRPr="00051E42">
        <w:rPr>
          <w:lang w:val="sr-Cyrl-RS"/>
        </w:rPr>
        <w:tab/>
      </w:r>
    </w:p>
    <w:p w:rsidR="007F4017" w:rsidRPr="00351E99" w:rsidRDefault="00351E99" w:rsidP="00351E99">
      <w:pPr>
        <w:spacing w:after="200" w:line="276" w:lineRule="auto"/>
        <w:jc w:val="both"/>
        <w:rPr>
          <w:rFonts w:eastAsiaTheme="minorHAnsi"/>
          <w:lang w:val="sr-Cyrl-RS" w:eastAsia="en-US"/>
        </w:rPr>
      </w:pPr>
      <w:r w:rsidRPr="00351E99">
        <w:rPr>
          <w:rFonts w:eastAsiaTheme="minorHAnsi"/>
          <w:lang w:val="en-US" w:eastAsia="en-US"/>
        </w:rPr>
        <w:t xml:space="preserve">          </w:t>
      </w:r>
      <w:r w:rsidRPr="00351E99">
        <w:rPr>
          <w:rFonts w:eastAsiaTheme="minorHAnsi"/>
          <w:lang w:val="sr-Cyrl-RS" w:eastAsia="en-US"/>
        </w:rPr>
        <w:t>Одбор је мишљења и предлаже да се усклади Закон о добробити животиња („Сл. гласник РС“, број 41/09) са Законом о сточарству („Сл. гласник РС“, бр. 41/09, 93/12 и 14/16), и у складу са тим укине забрана фармерског узгајања крзнашица, (члан 7. став 1. тачка 37)</w:t>
      </w:r>
      <w:r w:rsidRPr="00351E99">
        <w:rPr>
          <w:rFonts w:eastAsiaTheme="minorHAnsi"/>
          <w:lang w:val="en-US" w:eastAsia="en-US"/>
        </w:rPr>
        <w:t xml:space="preserve"> </w:t>
      </w:r>
      <w:r w:rsidRPr="00351E99">
        <w:rPr>
          <w:rFonts w:eastAsiaTheme="minorHAnsi"/>
          <w:lang w:val="sr-Cyrl-RS" w:eastAsia="en-US"/>
        </w:rPr>
        <w:t xml:space="preserve">Закона о добробити животиња), а да се </w:t>
      </w:r>
      <w:r w:rsidRPr="001944AF">
        <w:rPr>
          <w:rFonts w:eastAsiaTheme="minorHAnsi"/>
          <w:lang w:val="sr-Cyrl-RS" w:eastAsia="en-US"/>
        </w:rPr>
        <w:t xml:space="preserve">правилником </w:t>
      </w:r>
      <w:r w:rsidRPr="00351E99">
        <w:rPr>
          <w:rFonts w:eastAsiaTheme="minorHAnsi"/>
          <w:lang w:val="sr-Cyrl-RS" w:eastAsia="en-US"/>
        </w:rPr>
        <w:t>регулишу услови и начин узгоја и економске експлоатације у складу са најбољим стандардима из земаља Европске уније.</w:t>
      </w:r>
      <w:r w:rsidRPr="00351E99">
        <w:rPr>
          <w:rFonts w:eastAsiaTheme="minorHAnsi"/>
          <w:lang w:val="en-US" w:eastAsia="en-US"/>
        </w:rPr>
        <w:t xml:space="preserve">                                                      </w:t>
      </w:r>
    </w:p>
    <w:p w:rsidR="00A43890" w:rsidRPr="00051E42" w:rsidRDefault="00A43890" w:rsidP="002E650E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01303D" w:rsidRPr="00051E42" w:rsidRDefault="00A43890" w:rsidP="00743E4E">
      <w:pPr>
        <w:ind w:firstLine="720"/>
        <w:rPr>
          <w:lang w:val="sr-Cyrl-RS"/>
        </w:rPr>
      </w:pPr>
      <w:proofErr w:type="spellStart"/>
      <w:r w:rsidRPr="00051E42">
        <w:lastRenderedPageBreak/>
        <w:t>Пошто</w:t>
      </w:r>
      <w:proofErr w:type="spellEnd"/>
      <w:r w:rsidRPr="00051E42">
        <w:t xml:space="preserve"> </w:t>
      </w:r>
      <w:proofErr w:type="spellStart"/>
      <w:r w:rsidRPr="00051E42">
        <w:t>других</w:t>
      </w:r>
      <w:proofErr w:type="spellEnd"/>
      <w:r w:rsidRPr="00051E42">
        <w:t xml:space="preserve"> </w:t>
      </w:r>
      <w:proofErr w:type="spellStart"/>
      <w:r w:rsidRPr="00051E42">
        <w:t>питања</w:t>
      </w:r>
      <w:proofErr w:type="spellEnd"/>
      <w:r w:rsidRPr="00051E42">
        <w:t xml:space="preserve"> и </w:t>
      </w:r>
      <w:proofErr w:type="spellStart"/>
      <w:r w:rsidRPr="00051E42">
        <w:t>предлога</w:t>
      </w:r>
      <w:proofErr w:type="spellEnd"/>
      <w:r w:rsidRPr="00051E42">
        <w:t xml:space="preserve"> </w:t>
      </w:r>
      <w:proofErr w:type="spellStart"/>
      <w:r w:rsidRPr="00051E42">
        <w:t>није</w:t>
      </w:r>
      <w:proofErr w:type="spellEnd"/>
      <w:r w:rsidRPr="00051E42">
        <w:t xml:space="preserve"> </w:t>
      </w:r>
      <w:proofErr w:type="spellStart"/>
      <w:r w:rsidRPr="00051E42">
        <w:t>било</w:t>
      </w:r>
      <w:proofErr w:type="spellEnd"/>
      <w:r w:rsidRPr="00051E42">
        <w:t xml:space="preserve">, </w:t>
      </w:r>
      <w:r w:rsidRPr="00051E42">
        <w:rPr>
          <w:lang w:val="sr-Cyrl-RS"/>
        </w:rPr>
        <w:t>с</w:t>
      </w:r>
      <w:proofErr w:type="spellStart"/>
      <w:r w:rsidR="0001303D" w:rsidRPr="00051E42">
        <w:t>едница</w:t>
      </w:r>
      <w:proofErr w:type="spellEnd"/>
      <w:r w:rsidR="0001303D" w:rsidRPr="00051E42">
        <w:t xml:space="preserve"> </w:t>
      </w:r>
      <w:proofErr w:type="spellStart"/>
      <w:r w:rsidR="0001303D" w:rsidRPr="00051E42">
        <w:t>је</w:t>
      </w:r>
      <w:proofErr w:type="spellEnd"/>
      <w:r w:rsidR="0001303D" w:rsidRPr="00051E42">
        <w:t xml:space="preserve"> </w:t>
      </w:r>
      <w:proofErr w:type="spellStart"/>
      <w:r w:rsidR="0001303D" w:rsidRPr="00051E42">
        <w:t>закључена</w:t>
      </w:r>
      <w:proofErr w:type="spellEnd"/>
      <w:r w:rsidR="0001303D" w:rsidRPr="00051E42">
        <w:t xml:space="preserve"> у</w:t>
      </w:r>
      <w:r w:rsidR="00FD2F57" w:rsidRPr="00051E42">
        <w:rPr>
          <w:lang w:val="sr-Cyrl-RS"/>
        </w:rPr>
        <w:t xml:space="preserve"> </w:t>
      </w:r>
      <w:r w:rsidR="00367BEB" w:rsidRPr="00051E42">
        <w:rPr>
          <w:lang w:val="en-US"/>
        </w:rPr>
        <w:t>1</w:t>
      </w:r>
      <w:r w:rsidR="00051E42" w:rsidRPr="00051E42">
        <w:rPr>
          <w:lang w:val="sr-Cyrl-RS"/>
        </w:rPr>
        <w:t>5</w:t>
      </w:r>
      <w:proofErr w:type="gramStart"/>
      <w:r w:rsidR="00367BEB" w:rsidRPr="00051E42">
        <w:rPr>
          <w:lang w:val="en-US"/>
        </w:rPr>
        <w:t>,</w:t>
      </w:r>
      <w:r w:rsidR="00051E42" w:rsidRPr="00051E42">
        <w:rPr>
          <w:lang w:val="sr-Cyrl-RS"/>
        </w:rPr>
        <w:t>00</w:t>
      </w:r>
      <w:proofErr w:type="gramEnd"/>
      <w:r w:rsidR="0001303D" w:rsidRPr="00051E42">
        <w:rPr>
          <w:lang w:val="en-US"/>
        </w:rPr>
        <w:t xml:space="preserve"> </w:t>
      </w:r>
      <w:proofErr w:type="spellStart"/>
      <w:r w:rsidR="0001303D" w:rsidRPr="00051E42">
        <w:t>часова</w:t>
      </w:r>
      <w:proofErr w:type="spellEnd"/>
      <w:r w:rsidR="0001303D" w:rsidRPr="00051E42">
        <w:t>.</w:t>
      </w:r>
    </w:p>
    <w:p w:rsidR="0001303D" w:rsidRPr="00051E42" w:rsidRDefault="0001303D" w:rsidP="0001303D">
      <w:pPr>
        <w:ind w:firstLine="720"/>
        <w:rPr>
          <w:lang w:val="sr-Cyrl-RS"/>
        </w:rPr>
      </w:pPr>
    </w:p>
    <w:p w:rsidR="00E87F1C" w:rsidRPr="00051E42" w:rsidRDefault="0001303D" w:rsidP="00E87F1C">
      <w:pPr>
        <w:tabs>
          <w:tab w:val="left" w:pos="1080"/>
        </w:tabs>
        <w:rPr>
          <w:lang w:val="sr-Cyrl-RS"/>
        </w:rPr>
      </w:pPr>
      <w:r w:rsidRPr="00051E42">
        <w:t xml:space="preserve">            </w:t>
      </w:r>
      <w:proofErr w:type="spellStart"/>
      <w:proofErr w:type="gramStart"/>
      <w:r w:rsidRPr="00051E42">
        <w:t>Саставни</w:t>
      </w:r>
      <w:proofErr w:type="spellEnd"/>
      <w:r w:rsidRPr="00051E42">
        <w:t xml:space="preserve"> </w:t>
      </w:r>
      <w:proofErr w:type="spellStart"/>
      <w:r w:rsidRPr="00051E42">
        <w:t>део</w:t>
      </w:r>
      <w:proofErr w:type="spellEnd"/>
      <w:r w:rsidRPr="00051E42">
        <w:t xml:space="preserve"> </w:t>
      </w:r>
      <w:proofErr w:type="spellStart"/>
      <w:r w:rsidRPr="00051E42">
        <w:t>овог</w:t>
      </w:r>
      <w:proofErr w:type="spellEnd"/>
      <w:r w:rsidRPr="00051E42">
        <w:t xml:space="preserve"> </w:t>
      </w:r>
      <w:proofErr w:type="spellStart"/>
      <w:r w:rsidRPr="00051E42">
        <w:t>записника</w:t>
      </w:r>
      <w:proofErr w:type="spellEnd"/>
      <w:r w:rsidRPr="00051E42">
        <w:t xml:space="preserve"> </w:t>
      </w:r>
      <w:proofErr w:type="spellStart"/>
      <w:r w:rsidRPr="00051E42">
        <w:t>чини</w:t>
      </w:r>
      <w:proofErr w:type="spellEnd"/>
      <w:r w:rsidRPr="00051E42">
        <w:t xml:space="preserve"> </w:t>
      </w:r>
      <w:proofErr w:type="spellStart"/>
      <w:r w:rsidRPr="00051E42">
        <w:t>обрађени</w:t>
      </w:r>
      <w:proofErr w:type="spellEnd"/>
      <w:r w:rsidRPr="00051E42">
        <w:t xml:space="preserve"> </w:t>
      </w:r>
      <w:proofErr w:type="spellStart"/>
      <w:r w:rsidRPr="00051E42">
        <w:t>тонски</w:t>
      </w:r>
      <w:proofErr w:type="spellEnd"/>
      <w:r w:rsidRPr="00051E42">
        <w:t xml:space="preserve"> </w:t>
      </w:r>
      <w:proofErr w:type="spellStart"/>
      <w:r w:rsidRPr="00051E42">
        <w:t>снимак</w:t>
      </w:r>
      <w:proofErr w:type="spellEnd"/>
      <w:r w:rsidRPr="00051E42">
        <w:t xml:space="preserve"> </w:t>
      </w:r>
      <w:proofErr w:type="spellStart"/>
      <w:r w:rsidRPr="00051E42">
        <w:t>седнице</w:t>
      </w:r>
      <w:proofErr w:type="spellEnd"/>
      <w:r w:rsidRPr="00051E42">
        <w:t xml:space="preserve"> </w:t>
      </w:r>
      <w:proofErr w:type="spellStart"/>
      <w:r w:rsidRPr="00051E42">
        <w:t>Одбора</w:t>
      </w:r>
      <w:proofErr w:type="spellEnd"/>
      <w:r w:rsidRPr="00051E42">
        <w:rPr>
          <w:lang w:val="sr-Cyrl-RS"/>
        </w:rPr>
        <w:t>.</w:t>
      </w:r>
      <w:proofErr w:type="gramEnd"/>
    </w:p>
    <w:p w:rsidR="00E87F1C" w:rsidRPr="00051E42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051E42" w:rsidRDefault="00C52482" w:rsidP="00C52482">
      <w:pPr>
        <w:jc w:val="both"/>
        <w:rPr>
          <w:lang w:val="sr-Cyrl-CS"/>
        </w:rPr>
      </w:pPr>
    </w:p>
    <w:p w:rsidR="00C52482" w:rsidRPr="00051E42" w:rsidRDefault="00C52482" w:rsidP="00C52482">
      <w:pPr>
        <w:jc w:val="both"/>
        <w:rPr>
          <w:lang w:val="sr-Cyrl-CS"/>
        </w:rPr>
      </w:pPr>
    </w:p>
    <w:p w:rsidR="00C52482" w:rsidRPr="00051E42" w:rsidRDefault="00C52482" w:rsidP="00C52482">
      <w:pPr>
        <w:jc w:val="both"/>
        <w:rPr>
          <w:lang w:val="sr-Cyrl-CS"/>
        </w:rPr>
      </w:pPr>
      <w:r w:rsidRPr="00051E42">
        <w:rPr>
          <w:lang w:val="sr-Cyrl-CS"/>
        </w:rPr>
        <w:t xml:space="preserve">         СЕКРЕТАР</w:t>
      </w:r>
      <w:r w:rsidRPr="00051E42">
        <w:rPr>
          <w:lang w:val="en-US"/>
        </w:rPr>
        <w:t xml:space="preserve"> </w:t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  <w:t xml:space="preserve">                  ПРЕДСЕДНИК </w:t>
      </w:r>
    </w:p>
    <w:p w:rsidR="00C52482" w:rsidRPr="00051E42" w:rsidRDefault="00C52482" w:rsidP="00C52482">
      <w:pPr>
        <w:jc w:val="both"/>
        <w:rPr>
          <w:lang w:val="sr-Cyrl-CS"/>
        </w:rPr>
      </w:pPr>
      <w:r w:rsidRPr="00051E42">
        <w:rPr>
          <w:lang w:val="sr-Cyrl-CS"/>
        </w:rPr>
        <w:t xml:space="preserve">  </w:t>
      </w:r>
    </w:p>
    <w:p w:rsidR="00660F3A" w:rsidRPr="00051E42" w:rsidRDefault="00C52482" w:rsidP="003A7417">
      <w:pPr>
        <w:jc w:val="both"/>
        <w:rPr>
          <w:lang w:val="sr-Cyrl-CS"/>
        </w:rPr>
      </w:pPr>
      <w:r w:rsidRPr="00051E42">
        <w:rPr>
          <w:lang w:val="sr-Cyrl-CS"/>
        </w:rPr>
        <w:t xml:space="preserve">     </w:t>
      </w:r>
      <w:r w:rsidR="00420E16" w:rsidRPr="00051E42">
        <w:rPr>
          <w:lang w:val="sr-Cyrl-CS"/>
        </w:rPr>
        <w:t>Бранка Златовић</w:t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</w:r>
      <w:r w:rsidRPr="00051E42">
        <w:rPr>
          <w:lang w:val="sr-Cyrl-CS"/>
        </w:rPr>
        <w:tab/>
        <w:t xml:space="preserve">    </w:t>
      </w:r>
      <w:r w:rsidRPr="00051E42">
        <w:rPr>
          <w:lang w:val="en-US"/>
        </w:rPr>
        <w:t xml:space="preserve">           </w:t>
      </w:r>
      <w:r w:rsidRPr="00051E42">
        <w:rPr>
          <w:lang w:val="sr-Cyrl-CS"/>
        </w:rPr>
        <w:t>Маријан Ристичевић</w:t>
      </w:r>
    </w:p>
    <w:sectPr w:rsidR="00660F3A" w:rsidRPr="00051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D6" w:rsidRDefault="00F528D6" w:rsidP="008A1785">
      <w:r>
        <w:separator/>
      </w:r>
    </w:p>
  </w:endnote>
  <w:endnote w:type="continuationSeparator" w:id="0">
    <w:p w:rsidR="00F528D6" w:rsidRDefault="00F528D6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D6" w:rsidRDefault="00F528D6" w:rsidP="008A1785">
      <w:r>
        <w:separator/>
      </w:r>
    </w:p>
  </w:footnote>
  <w:footnote w:type="continuationSeparator" w:id="0">
    <w:p w:rsidR="00F528D6" w:rsidRDefault="00F528D6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0561F9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137FD"/>
    <w:rsid w:val="0002162A"/>
    <w:rsid w:val="000375AF"/>
    <w:rsid w:val="0004461D"/>
    <w:rsid w:val="00051E42"/>
    <w:rsid w:val="000537B9"/>
    <w:rsid w:val="00054B2A"/>
    <w:rsid w:val="00063C3C"/>
    <w:rsid w:val="00071DC0"/>
    <w:rsid w:val="0008099D"/>
    <w:rsid w:val="00096341"/>
    <w:rsid w:val="00097D64"/>
    <w:rsid w:val="000B1E6A"/>
    <w:rsid w:val="000C604A"/>
    <w:rsid w:val="000C639A"/>
    <w:rsid w:val="000E028D"/>
    <w:rsid w:val="000E6990"/>
    <w:rsid w:val="000F463D"/>
    <w:rsid w:val="000F5FAB"/>
    <w:rsid w:val="00113946"/>
    <w:rsid w:val="00116ECE"/>
    <w:rsid w:val="001174A8"/>
    <w:rsid w:val="001175FD"/>
    <w:rsid w:val="00122897"/>
    <w:rsid w:val="00126DC9"/>
    <w:rsid w:val="00146156"/>
    <w:rsid w:val="001749BE"/>
    <w:rsid w:val="00177C63"/>
    <w:rsid w:val="001944AF"/>
    <w:rsid w:val="001B36F9"/>
    <w:rsid w:val="001C48A0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481C"/>
    <w:rsid w:val="00253E00"/>
    <w:rsid w:val="00261337"/>
    <w:rsid w:val="0026266A"/>
    <w:rsid w:val="0026725A"/>
    <w:rsid w:val="00281B76"/>
    <w:rsid w:val="00287AD9"/>
    <w:rsid w:val="00287E76"/>
    <w:rsid w:val="00294AA2"/>
    <w:rsid w:val="002B7259"/>
    <w:rsid w:val="002E120E"/>
    <w:rsid w:val="002E650E"/>
    <w:rsid w:val="002E7C2F"/>
    <w:rsid w:val="002F527B"/>
    <w:rsid w:val="002F6EFE"/>
    <w:rsid w:val="00315A9E"/>
    <w:rsid w:val="0031772D"/>
    <w:rsid w:val="00322F23"/>
    <w:rsid w:val="0032746A"/>
    <w:rsid w:val="003326E7"/>
    <w:rsid w:val="00333234"/>
    <w:rsid w:val="0033418A"/>
    <w:rsid w:val="00341022"/>
    <w:rsid w:val="0034430F"/>
    <w:rsid w:val="00344FF6"/>
    <w:rsid w:val="00351E99"/>
    <w:rsid w:val="00361C85"/>
    <w:rsid w:val="00367BEB"/>
    <w:rsid w:val="0037340B"/>
    <w:rsid w:val="00376800"/>
    <w:rsid w:val="00381F49"/>
    <w:rsid w:val="00384789"/>
    <w:rsid w:val="00386E5C"/>
    <w:rsid w:val="003A64B3"/>
    <w:rsid w:val="003A7417"/>
    <w:rsid w:val="003A7ED2"/>
    <w:rsid w:val="003B1E7C"/>
    <w:rsid w:val="003B2043"/>
    <w:rsid w:val="003D0BDE"/>
    <w:rsid w:val="003D6E2C"/>
    <w:rsid w:val="003E6C8D"/>
    <w:rsid w:val="003E6E93"/>
    <w:rsid w:val="003F1093"/>
    <w:rsid w:val="004004E4"/>
    <w:rsid w:val="0040150D"/>
    <w:rsid w:val="0040483C"/>
    <w:rsid w:val="00405BF0"/>
    <w:rsid w:val="00416B91"/>
    <w:rsid w:val="00420E16"/>
    <w:rsid w:val="004362EA"/>
    <w:rsid w:val="00443585"/>
    <w:rsid w:val="00444668"/>
    <w:rsid w:val="00454656"/>
    <w:rsid w:val="004603B9"/>
    <w:rsid w:val="004752D9"/>
    <w:rsid w:val="004802C2"/>
    <w:rsid w:val="004858CF"/>
    <w:rsid w:val="00491EE5"/>
    <w:rsid w:val="004A5F89"/>
    <w:rsid w:val="004A62F0"/>
    <w:rsid w:val="004A672C"/>
    <w:rsid w:val="004C0E1B"/>
    <w:rsid w:val="004C17B8"/>
    <w:rsid w:val="004C465C"/>
    <w:rsid w:val="004D0103"/>
    <w:rsid w:val="004D5974"/>
    <w:rsid w:val="004E4EF5"/>
    <w:rsid w:val="004E6822"/>
    <w:rsid w:val="004F61AE"/>
    <w:rsid w:val="00503799"/>
    <w:rsid w:val="00505A47"/>
    <w:rsid w:val="0052005C"/>
    <w:rsid w:val="0053431B"/>
    <w:rsid w:val="00535F9B"/>
    <w:rsid w:val="00556D08"/>
    <w:rsid w:val="00577B6C"/>
    <w:rsid w:val="00584F32"/>
    <w:rsid w:val="00591C35"/>
    <w:rsid w:val="00595735"/>
    <w:rsid w:val="00596321"/>
    <w:rsid w:val="005A46F5"/>
    <w:rsid w:val="005C2A05"/>
    <w:rsid w:val="005D13FF"/>
    <w:rsid w:val="005F0A91"/>
    <w:rsid w:val="00600B44"/>
    <w:rsid w:val="00601B2C"/>
    <w:rsid w:val="00602ACB"/>
    <w:rsid w:val="00612847"/>
    <w:rsid w:val="006140BC"/>
    <w:rsid w:val="00632439"/>
    <w:rsid w:val="00635C99"/>
    <w:rsid w:val="00635E5D"/>
    <w:rsid w:val="00644756"/>
    <w:rsid w:val="00660F3A"/>
    <w:rsid w:val="00675370"/>
    <w:rsid w:val="00676F75"/>
    <w:rsid w:val="00682264"/>
    <w:rsid w:val="006859EF"/>
    <w:rsid w:val="006967C2"/>
    <w:rsid w:val="0069718A"/>
    <w:rsid w:val="006B376C"/>
    <w:rsid w:val="006B4352"/>
    <w:rsid w:val="006D1CBB"/>
    <w:rsid w:val="006D665E"/>
    <w:rsid w:val="006E587B"/>
    <w:rsid w:val="006F2746"/>
    <w:rsid w:val="007011FB"/>
    <w:rsid w:val="00701A6F"/>
    <w:rsid w:val="00706A7A"/>
    <w:rsid w:val="00723123"/>
    <w:rsid w:val="00726015"/>
    <w:rsid w:val="00740D63"/>
    <w:rsid w:val="00743E4E"/>
    <w:rsid w:val="00756FCB"/>
    <w:rsid w:val="00757516"/>
    <w:rsid w:val="00765871"/>
    <w:rsid w:val="00775AA4"/>
    <w:rsid w:val="00775AF2"/>
    <w:rsid w:val="0078181A"/>
    <w:rsid w:val="007860BA"/>
    <w:rsid w:val="007A177D"/>
    <w:rsid w:val="007A434F"/>
    <w:rsid w:val="007B05E4"/>
    <w:rsid w:val="007B064B"/>
    <w:rsid w:val="007B0AE0"/>
    <w:rsid w:val="007B0AF0"/>
    <w:rsid w:val="007B0FA9"/>
    <w:rsid w:val="007D1B0B"/>
    <w:rsid w:val="007D441D"/>
    <w:rsid w:val="007F4017"/>
    <w:rsid w:val="0081189E"/>
    <w:rsid w:val="00822451"/>
    <w:rsid w:val="00822D63"/>
    <w:rsid w:val="00876514"/>
    <w:rsid w:val="00881F60"/>
    <w:rsid w:val="00887F51"/>
    <w:rsid w:val="0089104C"/>
    <w:rsid w:val="0089233B"/>
    <w:rsid w:val="00896946"/>
    <w:rsid w:val="00896F1B"/>
    <w:rsid w:val="008A1107"/>
    <w:rsid w:val="008A1785"/>
    <w:rsid w:val="008A211E"/>
    <w:rsid w:val="008B258D"/>
    <w:rsid w:val="008D2236"/>
    <w:rsid w:val="008D45A4"/>
    <w:rsid w:val="008E67CE"/>
    <w:rsid w:val="00901EF0"/>
    <w:rsid w:val="00903D83"/>
    <w:rsid w:val="00907C8F"/>
    <w:rsid w:val="00920FA6"/>
    <w:rsid w:val="009216A4"/>
    <w:rsid w:val="009238DE"/>
    <w:rsid w:val="00944B25"/>
    <w:rsid w:val="009453B0"/>
    <w:rsid w:val="00962D0A"/>
    <w:rsid w:val="009750E8"/>
    <w:rsid w:val="009759B7"/>
    <w:rsid w:val="00987F74"/>
    <w:rsid w:val="00996B27"/>
    <w:rsid w:val="009A290F"/>
    <w:rsid w:val="009A5583"/>
    <w:rsid w:val="009A67F7"/>
    <w:rsid w:val="009B5385"/>
    <w:rsid w:val="009D0661"/>
    <w:rsid w:val="009D0F2D"/>
    <w:rsid w:val="009E2A14"/>
    <w:rsid w:val="00A038A6"/>
    <w:rsid w:val="00A11580"/>
    <w:rsid w:val="00A3333E"/>
    <w:rsid w:val="00A36825"/>
    <w:rsid w:val="00A43890"/>
    <w:rsid w:val="00A43E09"/>
    <w:rsid w:val="00A476B9"/>
    <w:rsid w:val="00A64A6D"/>
    <w:rsid w:val="00A72890"/>
    <w:rsid w:val="00A72BE4"/>
    <w:rsid w:val="00AA2FE8"/>
    <w:rsid w:val="00AC1462"/>
    <w:rsid w:val="00AC447B"/>
    <w:rsid w:val="00AC4EF6"/>
    <w:rsid w:val="00AD5BE6"/>
    <w:rsid w:val="00AE3072"/>
    <w:rsid w:val="00AF31DE"/>
    <w:rsid w:val="00B00463"/>
    <w:rsid w:val="00B12022"/>
    <w:rsid w:val="00B1794B"/>
    <w:rsid w:val="00B338C6"/>
    <w:rsid w:val="00B46C9D"/>
    <w:rsid w:val="00B57D82"/>
    <w:rsid w:val="00B67AD1"/>
    <w:rsid w:val="00B9075B"/>
    <w:rsid w:val="00B90D01"/>
    <w:rsid w:val="00BB5A63"/>
    <w:rsid w:val="00BC3D4D"/>
    <w:rsid w:val="00BC4985"/>
    <w:rsid w:val="00BD0141"/>
    <w:rsid w:val="00BD3980"/>
    <w:rsid w:val="00BF0044"/>
    <w:rsid w:val="00C0068B"/>
    <w:rsid w:val="00C00C92"/>
    <w:rsid w:val="00C254A1"/>
    <w:rsid w:val="00C33E65"/>
    <w:rsid w:val="00C37B24"/>
    <w:rsid w:val="00C421CB"/>
    <w:rsid w:val="00C453F4"/>
    <w:rsid w:val="00C52482"/>
    <w:rsid w:val="00C55BAE"/>
    <w:rsid w:val="00C57EF1"/>
    <w:rsid w:val="00C8583F"/>
    <w:rsid w:val="00C930E2"/>
    <w:rsid w:val="00C93DE7"/>
    <w:rsid w:val="00CA2E66"/>
    <w:rsid w:val="00CB5DFE"/>
    <w:rsid w:val="00CB7F93"/>
    <w:rsid w:val="00CC1CB0"/>
    <w:rsid w:val="00CC50FA"/>
    <w:rsid w:val="00CD330F"/>
    <w:rsid w:val="00CD3FA1"/>
    <w:rsid w:val="00D00B8B"/>
    <w:rsid w:val="00D02188"/>
    <w:rsid w:val="00D04B55"/>
    <w:rsid w:val="00D141E9"/>
    <w:rsid w:val="00D172AE"/>
    <w:rsid w:val="00D17ED3"/>
    <w:rsid w:val="00D25B95"/>
    <w:rsid w:val="00D26283"/>
    <w:rsid w:val="00D31C1F"/>
    <w:rsid w:val="00D348E0"/>
    <w:rsid w:val="00D432DE"/>
    <w:rsid w:val="00D46C5C"/>
    <w:rsid w:val="00D502EF"/>
    <w:rsid w:val="00D6368E"/>
    <w:rsid w:val="00D7404D"/>
    <w:rsid w:val="00D76F07"/>
    <w:rsid w:val="00D82739"/>
    <w:rsid w:val="00D97188"/>
    <w:rsid w:val="00DA7174"/>
    <w:rsid w:val="00DB4850"/>
    <w:rsid w:val="00DB5F55"/>
    <w:rsid w:val="00DD5140"/>
    <w:rsid w:val="00DE4FF1"/>
    <w:rsid w:val="00DF062C"/>
    <w:rsid w:val="00DF3546"/>
    <w:rsid w:val="00DF4706"/>
    <w:rsid w:val="00DF6798"/>
    <w:rsid w:val="00DF6FC5"/>
    <w:rsid w:val="00E020E2"/>
    <w:rsid w:val="00E0235D"/>
    <w:rsid w:val="00E07AF9"/>
    <w:rsid w:val="00E07CDA"/>
    <w:rsid w:val="00E11379"/>
    <w:rsid w:val="00E22459"/>
    <w:rsid w:val="00E242DA"/>
    <w:rsid w:val="00E372EB"/>
    <w:rsid w:val="00E4171C"/>
    <w:rsid w:val="00E45439"/>
    <w:rsid w:val="00E500BC"/>
    <w:rsid w:val="00E56387"/>
    <w:rsid w:val="00E564E1"/>
    <w:rsid w:val="00E67FE3"/>
    <w:rsid w:val="00E71E0E"/>
    <w:rsid w:val="00E73ED8"/>
    <w:rsid w:val="00E85A6E"/>
    <w:rsid w:val="00E87F1C"/>
    <w:rsid w:val="00E91402"/>
    <w:rsid w:val="00E94697"/>
    <w:rsid w:val="00EA0855"/>
    <w:rsid w:val="00EA46F5"/>
    <w:rsid w:val="00EB266E"/>
    <w:rsid w:val="00EB62B6"/>
    <w:rsid w:val="00EC533C"/>
    <w:rsid w:val="00ED35DC"/>
    <w:rsid w:val="00ED47A3"/>
    <w:rsid w:val="00EE204C"/>
    <w:rsid w:val="00EE556B"/>
    <w:rsid w:val="00EE6727"/>
    <w:rsid w:val="00EF1F8B"/>
    <w:rsid w:val="00EF4A1B"/>
    <w:rsid w:val="00F01CEA"/>
    <w:rsid w:val="00F01CF9"/>
    <w:rsid w:val="00F14917"/>
    <w:rsid w:val="00F210CC"/>
    <w:rsid w:val="00F261D7"/>
    <w:rsid w:val="00F32BAD"/>
    <w:rsid w:val="00F3646B"/>
    <w:rsid w:val="00F408D6"/>
    <w:rsid w:val="00F45C6B"/>
    <w:rsid w:val="00F528D6"/>
    <w:rsid w:val="00F66344"/>
    <w:rsid w:val="00F70137"/>
    <w:rsid w:val="00F73448"/>
    <w:rsid w:val="00F76C3D"/>
    <w:rsid w:val="00FA5806"/>
    <w:rsid w:val="00FB03E1"/>
    <w:rsid w:val="00FB2BB7"/>
    <w:rsid w:val="00FC3350"/>
    <w:rsid w:val="00FD2F57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51D5-8651-4A1F-8D65-A01F874C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29</cp:revision>
  <cp:lastPrinted>2016-07-20T11:45:00Z</cp:lastPrinted>
  <dcterms:created xsi:type="dcterms:W3CDTF">2018-04-03T10:27:00Z</dcterms:created>
  <dcterms:modified xsi:type="dcterms:W3CDTF">2018-07-11T06:56:00Z</dcterms:modified>
</cp:coreProperties>
</file>